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5" w:type="dxa"/>
        <w:tblInd w:w="-176" w:type="dxa"/>
        <w:tblLook w:val="04A0" w:firstRow="1" w:lastRow="0" w:firstColumn="1" w:lastColumn="0" w:noHBand="0" w:noVBand="1"/>
      </w:tblPr>
      <w:tblGrid>
        <w:gridCol w:w="4131"/>
        <w:gridCol w:w="1140"/>
        <w:gridCol w:w="4414"/>
      </w:tblGrid>
      <w:tr w:rsidR="00AE5713" w:rsidRPr="00496CF0" w14:paraId="56FB48A9" w14:textId="77777777" w:rsidTr="00FB3217">
        <w:trPr>
          <w:trHeight w:val="939"/>
        </w:trPr>
        <w:tc>
          <w:tcPr>
            <w:tcW w:w="4131" w:type="dxa"/>
          </w:tcPr>
          <w:p w14:paraId="144AE84A" w14:textId="77777777" w:rsidR="00AE5713" w:rsidRPr="00496CF0" w:rsidRDefault="00AE5713" w:rsidP="00FB321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18BE1C8D" w14:textId="77777777" w:rsidR="00AE5713" w:rsidRPr="00496CF0" w:rsidRDefault="00AE5713" w:rsidP="00FB3217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14" w:type="dxa"/>
          </w:tcPr>
          <w:p w14:paraId="505A1381" w14:textId="77777777" w:rsidR="00AE5713" w:rsidRPr="00496CF0" w:rsidRDefault="00AE5713" w:rsidP="00FB3217">
            <w:pPr>
              <w:tabs>
                <w:tab w:val="left" w:pos="567"/>
              </w:tabs>
              <w:spacing w:after="0" w:line="240" w:lineRule="auto"/>
              <w:ind w:left="20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2AAB243D" w14:textId="77777777" w:rsidR="00AE5713" w:rsidRPr="00496CF0" w:rsidRDefault="00AE5713" w:rsidP="00FB3217">
            <w:pPr>
              <w:tabs>
                <w:tab w:val="left" w:pos="567"/>
              </w:tabs>
              <w:spacing w:after="0" w:line="240" w:lineRule="auto"/>
              <w:ind w:left="20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29A12FA" w14:textId="77777777" w:rsidR="00AE5713" w:rsidRPr="00496CF0" w:rsidRDefault="00AE5713" w:rsidP="00FB3217">
            <w:pPr>
              <w:tabs>
                <w:tab w:val="left" w:pos="567"/>
              </w:tabs>
              <w:spacing w:after="0" w:line="240" w:lineRule="auto"/>
              <w:ind w:left="2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CF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ФКиС Администрации ГО г. Уфа Республики Башкортостан</w:t>
            </w:r>
          </w:p>
          <w:p w14:paraId="6BD6B9FD" w14:textId="77777777" w:rsidR="00AE5713" w:rsidRPr="00496CF0" w:rsidRDefault="00AE5713" w:rsidP="00FB3217">
            <w:pPr>
              <w:tabs>
                <w:tab w:val="left" w:pos="567"/>
              </w:tabs>
              <w:spacing w:after="0" w:line="240" w:lineRule="auto"/>
              <w:ind w:left="2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C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_________________Е.В. Сорокин</w:t>
            </w:r>
          </w:p>
          <w:p w14:paraId="27AA0F75" w14:textId="77777777" w:rsidR="00AE5713" w:rsidRPr="00496CF0" w:rsidRDefault="00AE5713" w:rsidP="00FB3217">
            <w:pPr>
              <w:tabs>
                <w:tab w:val="left" w:pos="567"/>
              </w:tabs>
              <w:spacing w:after="0" w:line="240" w:lineRule="auto"/>
              <w:ind w:left="20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FBF50" w14:textId="77777777" w:rsidR="00AE5713" w:rsidRPr="00496CF0" w:rsidRDefault="00AE5713" w:rsidP="00FB3217">
            <w:pPr>
              <w:spacing w:after="0" w:line="256" w:lineRule="auto"/>
              <w:ind w:left="201" w:right="-14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6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______________ 2024 г.</w:t>
            </w:r>
          </w:p>
        </w:tc>
      </w:tr>
    </w:tbl>
    <w:p w14:paraId="011F6B1E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D5D0AB5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708D0E" w14:textId="77777777" w:rsidR="00AE5713" w:rsidRPr="00496CF0" w:rsidRDefault="00AE5713" w:rsidP="00AE5713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E04C7C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E2EC8B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994C83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96CF0">
        <w:rPr>
          <w:rFonts w:ascii="Times New Roman" w:eastAsia="Calibri" w:hAnsi="Times New Roman" w:cs="Times New Roman"/>
          <w:b/>
          <w:bCs/>
          <w:sz w:val="32"/>
          <w:szCs w:val="32"/>
        </w:rPr>
        <w:t>ПОЛОЖЕНИЕ</w:t>
      </w:r>
    </w:p>
    <w:p w14:paraId="3C192A63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96CF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 проведении </w:t>
      </w:r>
    </w:p>
    <w:p w14:paraId="2C7BE7EA" w14:textId="31CAECB7" w:rsidR="00B73BC4" w:rsidRDefault="00D45581" w:rsidP="00AE5713">
      <w:pPr>
        <w:spacing w:after="0" w:line="256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Первенство</w:t>
      </w:r>
      <w:r w:rsidR="00AE5713" w:rsidRPr="00AE5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г. Уфы по плаванию </w:t>
      </w:r>
      <w:r w:rsidR="00AE5713" w:rsidRPr="00AE5713">
        <w:rPr>
          <w:b/>
          <w:color w:val="000000" w:themeColor="text1"/>
          <w:sz w:val="28"/>
          <w:szCs w:val="28"/>
        </w:rPr>
        <w:t xml:space="preserve"> </w:t>
      </w:r>
    </w:p>
    <w:p w14:paraId="287CCE95" w14:textId="734C25DB" w:rsidR="00AE5713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5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среди </w:t>
      </w:r>
      <w:r w:rsidR="00D455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юношей и девушек</w:t>
      </w:r>
      <w:r w:rsidRPr="00AE5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D455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11–13 </w:t>
      </w:r>
      <w:r w:rsidRPr="00AE5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т) 201</w:t>
      </w:r>
      <w:r w:rsidR="00D455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1 - 2013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г. р. </w:t>
      </w:r>
    </w:p>
    <w:p w14:paraId="570DE40C" w14:textId="77777777" w:rsidR="00AE5713" w:rsidRPr="00AE5713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289DC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95B04" wp14:editId="49B59061">
            <wp:extent cx="5934075" cy="3964305"/>
            <wp:effectExtent l="0" t="0" r="9525" b="0"/>
            <wp:docPr id="1" name="Рисунок 1" descr="fit988x988-image-2598-159825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988x988-image-2598-1598254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8D2B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F79910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B7F0FA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A46B74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BB29AA" w14:textId="77777777" w:rsidR="00AE5713" w:rsidRPr="00496CF0" w:rsidRDefault="00AE5713" w:rsidP="00AE571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3A4796" w14:textId="77777777" w:rsidR="00AE5713" w:rsidRPr="00496CF0" w:rsidRDefault="00AE5713" w:rsidP="00AE571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г. Уфа, 2024 г.</w:t>
      </w:r>
    </w:p>
    <w:p w14:paraId="5FD8FD76" w14:textId="77777777" w:rsidR="00AE5713" w:rsidRPr="00496CF0" w:rsidRDefault="00AE5713" w:rsidP="00AE5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5713" w:rsidRPr="00496CF0" w:rsidSect="00C305FD">
          <w:pgSz w:w="11906" w:h="16838"/>
          <w:pgMar w:top="993" w:right="850" w:bottom="709" w:left="1701" w:header="708" w:footer="708" w:gutter="0"/>
          <w:cols w:space="720"/>
        </w:sectPr>
      </w:pPr>
    </w:p>
    <w:p w14:paraId="22808C02" w14:textId="77777777" w:rsidR="00AE5713" w:rsidRPr="00496CF0" w:rsidRDefault="00AE5713" w:rsidP="00AE5713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 и задачи:</w:t>
      </w:r>
    </w:p>
    <w:p w14:paraId="3887F108" w14:textId="77777777" w:rsidR="00AE5713" w:rsidRPr="00496CF0" w:rsidRDefault="00AE5713" w:rsidP="00AE5713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bCs/>
          <w:sz w:val="28"/>
          <w:szCs w:val="28"/>
        </w:rPr>
        <w:t>Популяризация и развитие спортивного плавания в г. Уфе.</w:t>
      </w:r>
    </w:p>
    <w:p w14:paraId="5236A49C" w14:textId="77777777" w:rsidR="00AE5713" w:rsidRPr="00496CF0" w:rsidRDefault="00AE5713" w:rsidP="00AE5713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bCs/>
          <w:sz w:val="28"/>
          <w:szCs w:val="28"/>
        </w:rPr>
        <w:t>Повышение уровня спортивной подготовки, выполнение норм ЕВСК.</w:t>
      </w:r>
    </w:p>
    <w:p w14:paraId="1555D34F" w14:textId="77777777" w:rsidR="00AE5713" w:rsidRPr="00496CF0" w:rsidRDefault="00AE5713" w:rsidP="00AE57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 подрастающего поколения, гражданского и патриотического воспитания молодёжи;</w:t>
      </w:r>
    </w:p>
    <w:p w14:paraId="189840FD" w14:textId="77777777" w:rsidR="00AE5713" w:rsidRPr="00496CF0" w:rsidRDefault="00AE5713" w:rsidP="00AE5713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Выявление перспективных и одаренных спортсменов.</w:t>
      </w:r>
    </w:p>
    <w:p w14:paraId="2401E1BC" w14:textId="77777777" w:rsidR="00AE5713" w:rsidRDefault="00AE5713" w:rsidP="00AE5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6D2">
        <w:rPr>
          <w:rFonts w:ascii="Times New Roman" w:eastAsia="Calibri" w:hAnsi="Times New Roman" w:cs="Times New Roman"/>
          <w:sz w:val="28"/>
          <w:szCs w:val="28"/>
        </w:rPr>
        <w:t>Обмен опыта работы тренеров города Уфы.</w:t>
      </w:r>
    </w:p>
    <w:p w14:paraId="773DA922" w14:textId="7F872E17" w:rsidR="00AE5713" w:rsidRPr="00921BA2" w:rsidRDefault="00B73BC4" w:rsidP="00921BA2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B73BC4">
        <w:rPr>
          <w:rFonts w:ascii="Times New Roman" w:eastAsia="Calibri" w:hAnsi="Times New Roman" w:cs="Times New Roman"/>
          <w:sz w:val="28"/>
          <w:szCs w:val="28"/>
        </w:rPr>
        <w:t xml:space="preserve">Отбор в сборную команду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Первенство </w:t>
      </w:r>
      <w:r w:rsidRPr="00B73BC4">
        <w:rPr>
          <w:rFonts w:ascii="Times New Roman" w:eastAsia="Calibri" w:hAnsi="Times New Roman" w:cs="Times New Roman"/>
          <w:sz w:val="28"/>
          <w:szCs w:val="28"/>
        </w:rPr>
        <w:t>Респ</w:t>
      </w:r>
      <w:r>
        <w:rPr>
          <w:rFonts w:ascii="Times New Roman" w:eastAsia="Calibri" w:hAnsi="Times New Roman" w:cs="Times New Roman"/>
          <w:sz w:val="28"/>
          <w:szCs w:val="28"/>
        </w:rPr>
        <w:t>ублики Башкортостан по</w:t>
      </w:r>
      <w:r w:rsidR="000F5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плаванию.</w:t>
      </w:r>
    </w:p>
    <w:p w14:paraId="138E7444" w14:textId="77777777" w:rsidR="00AE5713" w:rsidRPr="00496CF0" w:rsidRDefault="00AE5713" w:rsidP="00AE5713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Место и сроки проведения:</w:t>
      </w:r>
    </w:p>
    <w:p w14:paraId="5B0F125E" w14:textId="132FA2FA" w:rsidR="00AE5713" w:rsidRPr="00496CF0" w:rsidRDefault="00AE5713" w:rsidP="00AE5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Соревнования проводятся в период с </w:t>
      </w:r>
      <w:r w:rsidR="008C5BF1">
        <w:rPr>
          <w:rFonts w:ascii="Times New Roman" w:eastAsia="Calibri" w:hAnsi="Times New Roman" w:cs="Times New Roman"/>
          <w:sz w:val="28"/>
          <w:szCs w:val="28"/>
        </w:rPr>
        <w:t>19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C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45581">
        <w:rPr>
          <w:rFonts w:ascii="Times New Roman" w:eastAsia="Calibri" w:hAnsi="Times New Roman" w:cs="Times New Roman"/>
          <w:sz w:val="28"/>
          <w:szCs w:val="28"/>
        </w:rPr>
        <w:t>20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C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2024 года в 25-метровом плавательном бассейне ГАУ ЦСП Республики Башкортостан им. Баталовой </w:t>
      </w:r>
      <w:r w:rsidR="00D45581" w:rsidRPr="00496CF0">
        <w:rPr>
          <w:rFonts w:ascii="Times New Roman" w:eastAsia="Calibri" w:hAnsi="Times New Roman" w:cs="Times New Roman"/>
          <w:sz w:val="28"/>
          <w:szCs w:val="28"/>
        </w:rPr>
        <w:t>Р. А.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по адресу: г. Уфа, проспект Дружбы народов, д. 47.</w:t>
      </w:r>
    </w:p>
    <w:p w14:paraId="6C408CCB" w14:textId="08CD6C09" w:rsidR="00AE5713" w:rsidRPr="00496CF0" w:rsidRDefault="00AE5713" w:rsidP="00AE5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="00D45581" w:rsidRPr="00496CF0">
        <w:rPr>
          <w:rFonts w:ascii="Times New Roman" w:eastAsia="Calibri" w:hAnsi="Times New Roman" w:cs="Times New Roman"/>
          <w:sz w:val="28"/>
          <w:szCs w:val="28"/>
        </w:rPr>
        <w:t>разминки:</w:t>
      </w:r>
      <w:r w:rsidRPr="00496CF0">
        <w:rPr>
          <w:rFonts w:ascii="Times New Roman" w:eastAsia="Calibri" w:hAnsi="Times New Roman" w:cs="Times New Roman"/>
          <w:sz w:val="28"/>
          <w:szCs w:val="28"/>
        </w:rPr>
        <w:tab/>
      </w:r>
      <w:r w:rsidR="00D45581">
        <w:rPr>
          <w:rFonts w:ascii="Times New Roman" w:eastAsia="Calibri" w:hAnsi="Times New Roman" w:cs="Times New Roman"/>
          <w:sz w:val="28"/>
          <w:szCs w:val="28"/>
        </w:rPr>
        <w:t>1</w:t>
      </w:r>
      <w:r w:rsidR="00761FE1">
        <w:rPr>
          <w:rFonts w:ascii="Times New Roman" w:eastAsia="Calibri" w:hAnsi="Times New Roman" w:cs="Times New Roman"/>
          <w:sz w:val="28"/>
          <w:szCs w:val="28"/>
        </w:rPr>
        <w:t>9</w:t>
      </w:r>
      <w:r w:rsidR="00D45581" w:rsidRPr="00496CF0">
        <w:rPr>
          <w:rFonts w:ascii="Times New Roman" w:eastAsia="Calibri" w:hAnsi="Times New Roman" w:cs="Times New Roman"/>
          <w:sz w:val="28"/>
          <w:szCs w:val="28"/>
        </w:rPr>
        <w:t>–</w:t>
      </w:r>
      <w:r w:rsidR="00D45581">
        <w:rPr>
          <w:rFonts w:ascii="Times New Roman" w:eastAsia="Calibri" w:hAnsi="Times New Roman" w:cs="Times New Roman"/>
          <w:sz w:val="28"/>
          <w:szCs w:val="28"/>
        </w:rPr>
        <w:t>20</w:t>
      </w:r>
      <w:r w:rsidR="00D45581" w:rsidRPr="00496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C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2024г., в 11 часов 20 минут.</w:t>
      </w:r>
    </w:p>
    <w:p w14:paraId="03663020" w14:textId="2B4556BB" w:rsidR="00AE5713" w:rsidRPr="00496CF0" w:rsidRDefault="00AE5713" w:rsidP="00AE57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Начало соревнований: </w:t>
      </w:r>
      <w:r w:rsidRPr="00496CF0">
        <w:rPr>
          <w:rFonts w:ascii="Times New Roman" w:eastAsia="Calibri" w:hAnsi="Times New Roman" w:cs="Times New Roman"/>
          <w:sz w:val="28"/>
          <w:szCs w:val="28"/>
        </w:rPr>
        <w:tab/>
      </w:r>
      <w:r w:rsidR="00D45581">
        <w:rPr>
          <w:rFonts w:ascii="Times New Roman" w:eastAsia="Calibri" w:hAnsi="Times New Roman" w:cs="Times New Roman"/>
          <w:sz w:val="28"/>
          <w:szCs w:val="28"/>
        </w:rPr>
        <w:t>1</w:t>
      </w:r>
      <w:r w:rsidR="00761FE1">
        <w:rPr>
          <w:rFonts w:ascii="Times New Roman" w:eastAsia="Calibri" w:hAnsi="Times New Roman" w:cs="Times New Roman"/>
          <w:sz w:val="28"/>
          <w:szCs w:val="28"/>
        </w:rPr>
        <w:t>9</w:t>
      </w:r>
      <w:r w:rsidR="00D45581" w:rsidRPr="00496CF0">
        <w:rPr>
          <w:rFonts w:ascii="Times New Roman" w:eastAsia="Calibri" w:hAnsi="Times New Roman" w:cs="Times New Roman"/>
          <w:sz w:val="28"/>
          <w:szCs w:val="28"/>
        </w:rPr>
        <w:t xml:space="preserve">–20 </w:t>
      </w:r>
      <w:r w:rsidR="00B73BC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B73BC4" w:rsidRPr="00496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0">
        <w:rPr>
          <w:rFonts w:ascii="Times New Roman" w:eastAsia="Calibri" w:hAnsi="Times New Roman" w:cs="Times New Roman"/>
          <w:sz w:val="28"/>
          <w:szCs w:val="28"/>
        </w:rPr>
        <w:t>2024г., в 11 часов 40 минут.</w:t>
      </w:r>
    </w:p>
    <w:p w14:paraId="0250F027" w14:textId="77777777" w:rsidR="00AE5713" w:rsidRPr="00496CF0" w:rsidRDefault="00AE5713" w:rsidP="00AE5713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sz w:val="28"/>
          <w:szCs w:val="28"/>
        </w:rPr>
        <w:t>Руководство проведения соревнования:</w:t>
      </w:r>
    </w:p>
    <w:p w14:paraId="7619C84E" w14:textId="77777777" w:rsidR="00AE5713" w:rsidRPr="003C3115" w:rsidRDefault="00AE5713" w:rsidP="00AE571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115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осуществляется  Управлением по физической культуре и спорту Администрации ГО г. Уфа Республики Башкортостан. </w:t>
      </w:r>
    </w:p>
    <w:p w14:paraId="562644C2" w14:textId="15E15DF3" w:rsidR="00AE5713" w:rsidRPr="003C3115" w:rsidRDefault="00AE5713" w:rsidP="00AE571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115"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</w:t>
      </w:r>
      <w:r w:rsidR="00D45581" w:rsidRPr="003C3115">
        <w:rPr>
          <w:rFonts w:ascii="Times New Roman" w:eastAsia="Calibri" w:hAnsi="Times New Roman" w:cs="Times New Roman"/>
          <w:sz w:val="28"/>
          <w:szCs w:val="28"/>
        </w:rPr>
        <w:t>мероприятия возлагается</w:t>
      </w:r>
      <w:r w:rsidRPr="003C311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C3115">
        <w:rPr>
          <w:rFonts w:ascii="Times New Roman" w:eastAsia="Calibri" w:hAnsi="Times New Roman" w:cs="Times New Roman"/>
          <w:bCs/>
          <w:sz w:val="28"/>
          <w:szCs w:val="28"/>
        </w:rPr>
        <w:t>МАУ «Центр развития спорта» ГО г. Уфа Республики Башкортостан</w:t>
      </w:r>
      <w:r w:rsidRPr="003C3115">
        <w:rPr>
          <w:rFonts w:ascii="Times New Roman" w:eastAsia="Calibri" w:hAnsi="Times New Roman" w:cs="Times New Roman"/>
          <w:sz w:val="28"/>
          <w:szCs w:val="28"/>
        </w:rPr>
        <w:t>, а также главную судейскую коллегию утвержденную МОО «ФПУ» и УФКиС Администрации ГО г. Уфа Республики Башкортостан, в составе:</w:t>
      </w:r>
    </w:p>
    <w:p w14:paraId="665BA7FB" w14:textId="0797DC0B" w:rsidR="008C5BF1" w:rsidRDefault="00AE5713" w:rsidP="008C5BF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Главный судья: судья </w:t>
      </w:r>
      <w:r w:rsidR="008C5BF1" w:rsidRPr="008C5BF1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 категории, </w:t>
      </w:r>
      <w:r w:rsidR="008C5BF1" w:rsidRPr="008C5BF1">
        <w:rPr>
          <w:rFonts w:ascii="Times New Roman" w:eastAsia="Calibri" w:hAnsi="Times New Roman" w:cs="Times New Roman"/>
          <w:sz w:val="28"/>
          <w:szCs w:val="28"/>
        </w:rPr>
        <w:t xml:space="preserve">Семенова Наталия Васильевна, тел. </w:t>
      </w:r>
      <w:r w:rsidR="008C5BF1">
        <w:rPr>
          <w:rFonts w:ascii="Times New Roman" w:eastAsia="Calibri" w:hAnsi="Times New Roman" w:cs="Times New Roman"/>
          <w:sz w:val="28"/>
          <w:szCs w:val="28"/>
        </w:rPr>
        <w:t>8 917 788 62 00</w:t>
      </w:r>
    </w:p>
    <w:p w14:paraId="55193863" w14:textId="58E50E1F" w:rsidR="00AE5713" w:rsidRPr="008C5BF1" w:rsidRDefault="00AE5713" w:rsidP="008C5BF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Главный секретарь: судья </w:t>
      </w:r>
      <w:r w:rsidR="001D2F59" w:rsidRPr="008C5BF1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r w:rsidR="00C01C7D" w:rsidRPr="008C5BF1">
        <w:rPr>
          <w:rFonts w:ascii="Times New Roman" w:eastAsia="Calibri" w:hAnsi="Times New Roman" w:cs="Times New Roman"/>
          <w:sz w:val="28"/>
          <w:szCs w:val="28"/>
        </w:rPr>
        <w:t>Саитгалеева Ангелина Евгеньевна</w:t>
      </w:r>
      <w:r w:rsidRPr="008C5BF1">
        <w:rPr>
          <w:rFonts w:ascii="Times New Roman" w:eastAsia="Calibri" w:hAnsi="Times New Roman" w:cs="Times New Roman"/>
          <w:sz w:val="28"/>
          <w:szCs w:val="28"/>
        </w:rPr>
        <w:t>, тел. 8 9</w:t>
      </w:r>
      <w:r w:rsidR="00C01C7D" w:rsidRPr="008C5BF1">
        <w:rPr>
          <w:rFonts w:ascii="Times New Roman" w:eastAsia="Calibri" w:hAnsi="Times New Roman" w:cs="Times New Roman"/>
          <w:sz w:val="28"/>
          <w:szCs w:val="28"/>
        </w:rPr>
        <w:t>62</w:t>
      </w:r>
      <w:r w:rsidRPr="008C5BF1">
        <w:rPr>
          <w:rFonts w:ascii="Times New Roman" w:eastAsia="Calibri" w:hAnsi="Times New Roman" w:cs="Times New Roman"/>
          <w:sz w:val="28"/>
          <w:szCs w:val="28"/>
        </w:rPr>
        <w:t> </w:t>
      </w:r>
      <w:r w:rsidR="00C01C7D" w:rsidRPr="008C5BF1">
        <w:rPr>
          <w:rFonts w:ascii="Times New Roman" w:eastAsia="Calibri" w:hAnsi="Times New Roman" w:cs="Times New Roman"/>
          <w:sz w:val="28"/>
          <w:szCs w:val="28"/>
        </w:rPr>
        <w:t>522</w:t>
      </w: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C01C7D" w:rsidRPr="008C5BF1">
        <w:rPr>
          <w:rFonts w:ascii="Times New Roman" w:eastAsia="Calibri" w:hAnsi="Times New Roman" w:cs="Times New Roman"/>
          <w:sz w:val="28"/>
          <w:szCs w:val="28"/>
        </w:rPr>
        <w:t>5</w:t>
      </w:r>
      <w:r w:rsidRPr="008C5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C7D" w:rsidRPr="008C5BF1">
        <w:rPr>
          <w:rFonts w:ascii="Times New Roman" w:eastAsia="Calibri" w:hAnsi="Times New Roman" w:cs="Times New Roman"/>
          <w:sz w:val="28"/>
          <w:szCs w:val="28"/>
        </w:rPr>
        <w:t>09</w:t>
      </w:r>
    </w:p>
    <w:p w14:paraId="43950D33" w14:textId="77777777" w:rsidR="00AE5713" w:rsidRPr="00A10E45" w:rsidRDefault="00AE5713" w:rsidP="00AE571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8283232" w14:textId="77777777" w:rsidR="00AE5713" w:rsidRPr="00496CF0" w:rsidRDefault="00AE5713" w:rsidP="00AE5713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участникам соревнований и условия допуска:</w:t>
      </w:r>
    </w:p>
    <w:p w14:paraId="491A8BBE" w14:textId="5675F0AE" w:rsidR="00AE5713" w:rsidRPr="00496CF0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 города Уфы, </w:t>
      </w:r>
      <w:r w:rsidR="00D45581">
        <w:rPr>
          <w:rFonts w:ascii="Times New Roman" w:hAnsi="Times New Roman"/>
          <w:color w:val="000000"/>
          <w:sz w:val="28"/>
          <w:szCs w:val="28"/>
        </w:rPr>
        <w:t>юноши</w:t>
      </w:r>
      <w:r w:rsidRPr="009E228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45581">
        <w:rPr>
          <w:rFonts w:ascii="Times New Roman" w:hAnsi="Times New Roman"/>
          <w:color w:val="000000"/>
          <w:sz w:val="28"/>
          <w:szCs w:val="28"/>
        </w:rPr>
        <w:t>девушки</w:t>
      </w:r>
      <w:r w:rsidRPr="009E2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581">
        <w:rPr>
          <w:rFonts w:ascii="Times New Roman" w:hAnsi="Times New Roman"/>
          <w:color w:val="000000"/>
          <w:sz w:val="28"/>
          <w:szCs w:val="28"/>
        </w:rPr>
        <w:t>2011–2013</w:t>
      </w:r>
      <w:r w:rsidRPr="009E228E"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, уровнем подготовленности не ниже </w:t>
      </w:r>
      <w:r w:rsidR="00D45581" w:rsidRPr="00D4558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45581">
        <w:rPr>
          <w:rFonts w:ascii="Times New Roman" w:eastAsia="Calibri" w:hAnsi="Times New Roman" w:cs="Times New Roman"/>
          <w:sz w:val="28"/>
          <w:szCs w:val="28"/>
        </w:rPr>
        <w:t>юношеского разряда.</w:t>
      </w:r>
    </w:p>
    <w:p w14:paraId="1A6FE13A" w14:textId="77777777" w:rsidR="00AE5713" w:rsidRPr="00496CF0" w:rsidRDefault="00AE5713" w:rsidP="00AE5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при себе:</w:t>
      </w:r>
    </w:p>
    <w:p w14:paraId="51202272" w14:textId="77777777" w:rsidR="00AE5713" w:rsidRPr="00496CF0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именную заявку на участие в соревнованиях, подписанную врачом по спортивной медицине, заверенную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медицине;</w:t>
      </w:r>
    </w:p>
    <w:p w14:paraId="58D647FA" w14:textId="77777777" w:rsidR="00AE5713" w:rsidRPr="00496CF0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 РУСАДА 2024 года;</w:t>
      </w:r>
    </w:p>
    <w:p w14:paraId="2F94367C" w14:textId="77777777" w:rsidR="00AE5713" w:rsidRPr="00496CF0" w:rsidRDefault="00AE5713" w:rsidP="00AE5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14:paraId="63FB05C4" w14:textId="77777777" w:rsidR="00AE5713" w:rsidRPr="00496CF0" w:rsidRDefault="00AE5713" w:rsidP="00AE5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зачетную квалификационную книжку, удостоверение спортивного звания (приказ о присвоении разряда)</w:t>
      </w:r>
    </w:p>
    <w:p w14:paraId="30191E6D" w14:textId="77777777" w:rsidR="00AE5713" w:rsidRPr="00496CF0" w:rsidRDefault="00AE5713" w:rsidP="00AE5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(оригинал) о страховании от несчастных случаев;</w:t>
      </w:r>
    </w:p>
    <w:p w14:paraId="4EB0F67E" w14:textId="77777777" w:rsidR="00C36E97" w:rsidRDefault="00C36E97" w:rsidP="00C36E97">
      <w:pPr>
        <w:tabs>
          <w:tab w:val="left" w:pos="6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D10C5" w14:textId="0CBFDEED" w:rsidR="00921BA2" w:rsidRPr="00496CF0" w:rsidRDefault="00921BA2" w:rsidP="00921BA2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5F68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соревнований:</w:t>
      </w:r>
    </w:p>
    <w:p w14:paraId="22A93CF8" w14:textId="1E870CBD" w:rsidR="00921BA2" w:rsidRPr="00496CF0" w:rsidRDefault="00921BA2" w:rsidP="00921BA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6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Комиссия по допуску состоится </w:t>
      </w:r>
      <w:r w:rsidRPr="00496CF0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C5BF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96CF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сентября</w:t>
      </w:r>
      <w:r w:rsidRPr="00496CF0">
        <w:rPr>
          <w:rFonts w:ascii="Times New Roman" w:eastAsia="Calibri" w:hAnsi="Times New Roman" w:cs="Times New Roman"/>
          <w:bCs/>
          <w:sz w:val="28"/>
          <w:szCs w:val="28"/>
        </w:rPr>
        <w:t xml:space="preserve"> 2024 г., с 8.00 часов, ГАУ ЦСП РБ им. Римы Баталовой, по адресу: г. Уфа, ул. Дружбы Народов, дом 47.</w:t>
      </w:r>
    </w:p>
    <w:p w14:paraId="5194C30B" w14:textId="77777777" w:rsidR="00921BA2" w:rsidRPr="00496CF0" w:rsidRDefault="00921BA2" w:rsidP="00921BA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544"/>
        <w:gridCol w:w="843"/>
        <w:gridCol w:w="716"/>
        <w:gridCol w:w="3084"/>
      </w:tblGrid>
      <w:tr w:rsidR="00921BA2" w:rsidRPr="00496CF0" w14:paraId="78311D54" w14:textId="77777777" w:rsidTr="00FB321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0B6BBD" w14:textId="17F9F280" w:rsidR="00921BA2" w:rsidRPr="00496CF0" w:rsidRDefault="00921BA2" w:rsidP="00F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1 день </w:t>
            </w:r>
            <w:r w:rsidR="005F68CB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соревнований 1</w:t>
            </w:r>
            <w:r w:rsidR="008C5BF1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сентября</w:t>
            </w: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921BA2" w:rsidRPr="00496CF0" w14:paraId="0B91055D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2065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8.00-10.30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865B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комиссии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допуску спортсменов</w:t>
            </w:r>
          </w:p>
        </w:tc>
      </w:tr>
      <w:tr w:rsidR="00921BA2" w:rsidRPr="00496CF0" w14:paraId="28BFCC82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6C05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E3D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представителей команд</w:t>
            </w:r>
          </w:p>
        </w:tc>
      </w:tr>
      <w:tr w:rsidR="00921BA2" w:rsidRPr="00496CF0" w14:paraId="71BD0B52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629A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A3D0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судейской коллегии</w:t>
            </w:r>
          </w:p>
        </w:tc>
      </w:tr>
      <w:tr w:rsidR="00921BA2" w:rsidRPr="00496CF0" w14:paraId="00424EDC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6841CB" w14:textId="77777777" w:rsidR="00921BA2" w:rsidRPr="00496CF0" w:rsidRDefault="00921BA2" w:rsidP="00F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Вид заплыва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6B1166F" w14:textId="77777777" w:rsidR="00921BA2" w:rsidRPr="00496CF0" w:rsidRDefault="00921BA2" w:rsidP="00F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2B68CC0" w14:textId="77777777" w:rsidR="00921BA2" w:rsidRPr="00496CF0" w:rsidRDefault="00921BA2" w:rsidP="00F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Вид программы</w:t>
            </w:r>
          </w:p>
        </w:tc>
      </w:tr>
      <w:tr w:rsidR="00921BA2" w:rsidRPr="00496CF0" w14:paraId="0885A2E1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80EBD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20B6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</w:tc>
      </w:tr>
      <w:tr w:rsidR="00921BA2" w:rsidRPr="00496CF0" w14:paraId="6F6617EC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641E2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669" w14:textId="77777777" w:rsidR="00921BA2" w:rsidRPr="00496CF0" w:rsidRDefault="00921BA2" w:rsidP="00FB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</w:t>
            </w:r>
          </w:p>
        </w:tc>
      </w:tr>
      <w:tr w:rsidR="000F5B04" w:rsidRPr="00496CF0" w14:paraId="367C6D04" w14:textId="77777777" w:rsidTr="00637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9CA7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1B8" w14:textId="58F9EDB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B85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8B0" w14:textId="623EFF99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Вольный стиль</w:t>
            </w:r>
          </w:p>
        </w:tc>
      </w:tr>
      <w:tr w:rsidR="000F5B04" w:rsidRPr="00496CF0" w14:paraId="0E7DD248" w14:textId="77777777" w:rsidTr="006370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F0D90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48B8" w14:textId="761D653E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9AE6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483" w14:textId="31AC716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Вольный стиль</w:t>
            </w:r>
          </w:p>
        </w:tc>
      </w:tr>
      <w:tr w:rsidR="008C5BF1" w:rsidRPr="00496CF0" w14:paraId="561BB449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8BBB9" w14:textId="77777777" w:rsidR="008C5BF1" w:rsidRPr="00496CF0" w:rsidRDefault="008C5BF1" w:rsidP="008C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5816" w14:textId="77812FAF" w:rsidR="008C5BF1" w:rsidRPr="00496CF0" w:rsidRDefault="008C5BF1" w:rsidP="008C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2075" w14:textId="4EABE428" w:rsidR="008C5BF1" w:rsidRPr="00496CF0" w:rsidRDefault="000F5B04" w:rsidP="008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BF1"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187" w14:textId="455C53B1" w:rsidR="008C5BF1" w:rsidRPr="00496CF0" w:rsidRDefault="000F5B04" w:rsidP="008C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Брасс</w:t>
            </w:r>
          </w:p>
        </w:tc>
      </w:tr>
      <w:tr w:rsidR="000F5B04" w:rsidRPr="00496CF0" w14:paraId="339ED2F8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02FDB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CE82" w14:textId="0D9FDB76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2512" w14:textId="1CE3AD5F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732" w14:textId="067762C2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Брасс</w:t>
            </w:r>
          </w:p>
        </w:tc>
      </w:tr>
      <w:tr w:rsidR="000F5B04" w:rsidRPr="00496CF0" w14:paraId="4AA154D8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4AB5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010E" w14:textId="138E3265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74D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E06C" w14:textId="17520153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Баттерфляй</w:t>
            </w:r>
          </w:p>
        </w:tc>
      </w:tr>
      <w:tr w:rsidR="000F5B04" w:rsidRPr="00496CF0" w14:paraId="60039EDB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B27E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551" w14:textId="3A1B9C7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A39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694" w14:textId="4692DDEE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Баттерфляй</w:t>
            </w:r>
          </w:p>
        </w:tc>
      </w:tr>
      <w:tr w:rsidR="000F5B04" w:rsidRPr="00496CF0" w14:paraId="4FB48CF8" w14:textId="77777777" w:rsidTr="00AB1C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21167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7BA" w14:textId="427C6F3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3F6" w14:textId="676D044A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298" w14:textId="3F6294F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спине</w:t>
            </w:r>
          </w:p>
        </w:tc>
      </w:tr>
      <w:tr w:rsidR="000F5B04" w:rsidRPr="00496CF0" w14:paraId="5187637B" w14:textId="77777777" w:rsidTr="00AB1C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0F86F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9B35" w14:textId="4C518ADB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4C7" w14:textId="7456F19C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592" w14:textId="31DBE654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спине</w:t>
            </w:r>
          </w:p>
        </w:tc>
      </w:tr>
      <w:tr w:rsidR="000F5B04" w:rsidRPr="00496CF0" w14:paraId="723628D1" w14:textId="77777777" w:rsidTr="00FB321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CB3A10C" w14:textId="74F7DC5F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2 день соревнований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20</w:t>
            </w: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сентября</w:t>
            </w:r>
            <w:r w:rsidRPr="00496CF0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0F5B04" w:rsidRPr="00496CF0" w14:paraId="743FE967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C380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DCCC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22AD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2E6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B04" w:rsidRPr="00496CF0" w14:paraId="0B3D6D4B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0B2E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9CD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25C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B0D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B04" w:rsidRPr="00496CF0" w14:paraId="22526A1F" w14:textId="77777777" w:rsidTr="003B2D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993B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51D" w14:textId="7E1B6E88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E37F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E30" w14:textId="7592E0DA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спине</w:t>
            </w:r>
          </w:p>
        </w:tc>
      </w:tr>
      <w:tr w:rsidR="000F5B04" w:rsidRPr="00496CF0" w14:paraId="2774FEB2" w14:textId="77777777" w:rsidTr="003B2D5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E334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7B7" w14:textId="417DC101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1E9" w14:textId="77777777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034" w14:textId="20572A5C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спине</w:t>
            </w:r>
          </w:p>
        </w:tc>
      </w:tr>
      <w:tr w:rsidR="000F5B04" w:rsidRPr="00496CF0" w14:paraId="37969CAF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CA68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628" w14:textId="1E382EE0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639" w14:textId="789B0828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3C71" w14:textId="071C5DE2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Баттерфляй</w:t>
            </w:r>
          </w:p>
        </w:tc>
      </w:tr>
      <w:tr w:rsidR="000F5B04" w:rsidRPr="00496CF0" w14:paraId="699E6A5A" w14:textId="77777777" w:rsidTr="00FB32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B30D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C84" w14:textId="634DDF04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D924" w14:textId="5F5F2352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737" w14:textId="4C28C0F5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Баттерфляй</w:t>
            </w:r>
          </w:p>
        </w:tc>
      </w:tr>
      <w:tr w:rsidR="000F5B04" w:rsidRPr="00496CF0" w14:paraId="68F6F0FD" w14:textId="77777777" w:rsidTr="00A35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E292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001C" w14:textId="46385CE2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22CA" w14:textId="6CED8288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973" w14:textId="47B526A5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Вольный стиль</w:t>
            </w:r>
          </w:p>
        </w:tc>
      </w:tr>
      <w:tr w:rsidR="000F5B04" w:rsidRPr="00496CF0" w14:paraId="12A36F47" w14:textId="77777777" w:rsidTr="00A35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0D4C" w14:textId="77777777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252" w14:textId="4A96FC35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B58" w14:textId="4875BD8A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37E" w14:textId="72A0C828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Вольный стиль</w:t>
            </w:r>
          </w:p>
        </w:tc>
      </w:tr>
      <w:tr w:rsidR="000F5B04" w:rsidRPr="00496CF0" w14:paraId="7CA36EEA" w14:textId="77777777" w:rsidTr="009810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2253" w14:textId="7C5219BE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97ED" w14:textId="29FBFAAC" w:rsidR="000F5B04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DC5" w14:textId="1C766EBD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CE9" w14:textId="6A94F696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Брасс</w:t>
            </w:r>
          </w:p>
        </w:tc>
      </w:tr>
      <w:tr w:rsidR="000F5B04" w:rsidRPr="00496CF0" w14:paraId="3FC93117" w14:textId="77777777" w:rsidTr="009810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9A69" w14:textId="74B2877B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F7B" w14:textId="42CC74DF" w:rsidR="000F5B04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A83" w14:textId="06830D13" w:rsidR="000F5B04" w:rsidRPr="00496CF0" w:rsidRDefault="000F5B04" w:rsidP="000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B91" w14:textId="6FC4CE94" w:rsidR="000F5B04" w:rsidRPr="00496CF0" w:rsidRDefault="000F5B04" w:rsidP="000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Брасс</w:t>
            </w:r>
          </w:p>
        </w:tc>
      </w:tr>
      <w:tr w:rsidR="00A05A1D" w:rsidRPr="00496CF0" w14:paraId="4A41B78A" w14:textId="77777777" w:rsidTr="00DF6D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BCDA" w14:textId="77777777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AAB" w14:textId="15C7F4D7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2F0" w14:textId="2BEEA62E" w:rsidR="00A05A1D" w:rsidRPr="00496CF0" w:rsidRDefault="00A05A1D" w:rsidP="00A0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93C" w14:textId="77777777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плавание</w:t>
            </w:r>
          </w:p>
        </w:tc>
      </w:tr>
      <w:tr w:rsidR="00A05A1D" w:rsidRPr="00496CF0" w14:paraId="415F8645" w14:textId="77777777" w:rsidTr="00DF6D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13AE" w14:textId="77777777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DF4A" w14:textId="6BD7C905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4FE" w14:textId="68F768D0" w:rsidR="00A05A1D" w:rsidRPr="00496CF0" w:rsidRDefault="00A05A1D" w:rsidP="00A0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метров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FAF" w14:textId="77777777" w:rsidR="00A05A1D" w:rsidRPr="00496CF0" w:rsidRDefault="00A05A1D" w:rsidP="00A0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плавание</w:t>
            </w:r>
          </w:p>
        </w:tc>
      </w:tr>
    </w:tbl>
    <w:p w14:paraId="08AED9AA" w14:textId="77777777" w:rsidR="00921BA2" w:rsidRDefault="00921BA2" w:rsidP="00921BA2">
      <w:pPr>
        <w:tabs>
          <w:tab w:val="center" w:pos="4677"/>
          <w:tab w:val="left" w:pos="7935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</w:p>
    <w:p w14:paraId="36E10502" w14:textId="77777777" w:rsidR="00921BA2" w:rsidRPr="00496CF0" w:rsidRDefault="00921BA2" w:rsidP="00921BA2">
      <w:pPr>
        <w:tabs>
          <w:tab w:val="center" w:pos="4677"/>
          <w:tab w:val="left" w:pos="793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B03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подведения итогов:</w:t>
      </w:r>
    </w:p>
    <w:p w14:paraId="7189E4AE" w14:textId="77777777" w:rsidR="00921BA2" w:rsidRPr="009C23E4" w:rsidRDefault="00921BA2" w:rsidP="00921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Спортивные соревнования проводятся в соответствии с правилами </w:t>
      </w:r>
    </w:p>
    <w:p w14:paraId="5216E7F0" w14:textId="77777777" w:rsidR="00921BA2" w:rsidRPr="009C23E4" w:rsidRDefault="00921BA2" w:rsidP="00921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спорта «плавание», утвержденными приказом Министерства спорта Российской Федерации от «16» ноября 2023 г. № 806.</w:t>
      </w:r>
    </w:p>
    <w:p w14:paraId="53CCBE6C" w14:textId="77777777" w:rsidR="00921BA2" w:rsidRPr="00496CF0" w:rsidRDefault="00921BA2" w:rsidP="00921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Каждый участник имеет право стартовать в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видах программы соревнований (по одной дистанции в день). На всех дистанциях проводятся финальные заплывы.</w:t>
      </w:r>
    </w:p>
    <w:p w14:paraId="70B22613" w14:textId="77777777" w:rsidR="00AE5713" w:rsidRPr="00C36E97" w:rsidRDefault="00921BA2" w:rsidP="00921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5713" w:rsidRPr="00C36E97" w:rsidSect="00C305FD">
          <w:pgSz w:w="11906" w:h="16838"/>
          <w:pgMar w:top="993" w:right="850" w:bottom="709" w:left="1701" w:header="708" w:footer="708" w:gutter="0"/>
          <w:cols w:space="720"/>
        </w:sectPr>
      </w:pPr>
      <w:r w:rsidRPr="0049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и призеров производится по месту, занятому участником в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виде программы соревнований.</w:t>
      </w:r>
    </w:p>
    <w:p w14:paraId="7D6B95DE" w14:textId="77777777" w:rsidR="00AE5713" w:rsidRPr="00496CF0" w:rsidRDefault="00AE5713" w:rsidP="00921BA2">
      <w:pPr>
        <w:tabs>
          <w:tab w:val="center" w:pos="4677"/>
          <w:tab w:val="left" w:pos="7935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1664D" w14:textId="77777777" w:rsidR="00AE5713" w:rsidRPr="00496CF0" w:rsidRDefault="00AE5713" w:rsidP="00AE57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14:paraId="6A9E6D2A" w14:textId="77777777" w:rsidR="00AE5713" w:rsidRPr="00496CF0" w:rsidRDefault="00AE5713" w:rsidP="00AE5713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7.Награждение:</w:t>
      </w:r>
    </w:p>
    <w:p w14:paraId="5ACED240" w14:textId="77777777" w:rsidR="00AE5713" w:rsidRPr="00AF12F4" w:rsidRDefault="00AE5713" w:rsidP="00AE57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– победители и призёры на каждой дистанции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14:paraId="4B64D3F7" w14:textId="77777777" w:rsidR="00AE5713" w:rsidRPr="00496CF0" w:rsidRDefault="00AE5713" w:rsidP="00921BA2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248817" w14:textId="77777777" w:rsidR="00AE5713" w:rsidRPr="00496CF0" w:rsidRDefault="00AE5713" w:rsidP="00AE5713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</w:t>
      </w:r>
      <w:r w:rsidRPr="00496CF0">
        <w:rPr>
          <w:rFonts w:ascii="Times New Roman" w:eastAsia="Calibri" w:hAnsi="Times New Roman" w:cs="Times New Roman"/>
          <w:b/>
          <w:bCs/>
          <w:sz w:val="27"/>
          <w:szCs w:val="27"/>
        </w:rPr>
        <w:t>8.Условия финансирования</w:t>
      </w:r>
    </w:p>
    <w:p w14:paraId="7285C0A1" w14:textId="6A9AFC71" w:rsidR="00316050" w:rsidRPr="00434596" w:rsidRDefault="00316050" w:rsidP="00316050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34596">
        <w:rPr>
          <w:sz w:val="28"/>
          <w:szCs w:val="28"/>
        </w:rPr>
        <w:t>Расходы,</w:t>
      </w:r>
      <w:r w:rsidR="0084071E">
        <w:rPr>
          <w:sz w:val="28"/>
          <w:szCs w:val="28"/>
        </w:rPr>
        <w:t xml:space="preserve"> </w:t>
      </w:r>
      <w:r w:rsidRPr="00434596">
        <w:rPr>
          <w:sz w:val="28"/>
          <w:szCs w:val="28"/>
        </w:rPr>
        <w:t>(при</w:t>
      </w:r>
      <w:r>
        <w:rPr>
          <w:sz w:val="28"/>
          <w:szCs w:val="28"/>
        </w:rPr>
        <w:t xml:space="preserve">обретение наградной атрибутики, </w:t>
      </w:r>
      <w:r w:rsidRPr="00434596">
        <w:rPr>
          <w:sz w:val="28"/>
          <w:szCs w:val="28"/>
        </w:rPr>
        <w:t>медицинское обслуживание</w:t>
      </w:r>
      <w:r>
        <w:rPr>
          <w:sz w:val="28"/>
          <w:szCs w:val="28"/>
        </w:rPr>
        <w:t>) несет МАУ «Центр развития спорта» г. Уфа РБ.</w:t>
      </w:r>
    </w:p>
    <w:p w14:paraId="103BDE72" w14:textId="77777777" w:rsidR="00316050" w:rsidRDefault="00316050" w:rsidP="00316050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проезду, проживанию, обеспечение питанием команд, осуществляется за счёт командирующей организации.</w:t>
      </w:r>
    </w:p>
    <w:p w14:paraId="63D17BED" w14:textId="77777777" w:rsidR="00AE5713" w:rsidRPr="00496CF0" w:rsidRDefault="00AE5713" w:rsidP="00AE5713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68C1BFF" w14:textId="77777777" w:rsidR="00AE5713" w:rsidRPr="00496CF0" w:rsidRDefault="00AE5713" w:rsidP="00AE5713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496CF0">
        <w:rPr>
          <w:rFonts w:ascii="Times New Roman" w:eastAsia="Calibri" w:hAnsi="Times New Roman" w:cs="Times New Roman"/>
          <w:b/>
          <w:sz w:val="28"/>
          <w:szCs w:val="28"/>
        </w:rPr>
        <w:t>9. Обеспечение безопасности:</w:t>
      </w:r>
    </w:p>
    <w:p w14:paraId="3BB10969" w14:textId="6D9BAEEC" w:rsidR="00AE5713" w:rsidRPr="00AF12F4" w:rsidRDefault="00AE5713" w:rsidP="00271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 проводятся на объектах спорта, включенных    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</w:t>
      </w:r>
    </w:p>
    <w:p w14:paraId="7A71D190" w14:textId="3DC94653" w:rsidR="00AE5713" w:rsidRPr="00AF12F4" w:rsidRDefault="00AE5713" w:rsidP="00271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                 от 18 апреля 2014 г. № 353, а также требованиям правил соревнований по видам спорта, включенным в программу соревнований.</w:t>
      </w:r>
    </w:p>
    <w:p w14:paraId="7B81717A" w14:textId="77777777" w:rsidR="00AE5713" w:rsidRPr="00AF12F4" w:rsidRDefault="00AE5713" w:rsidP="00AE57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5F8705CD" w14:textId="6F0E2DA5" w:rsidR="00AE5713" w:rsidRPr="00AF12F4" w:rsidRDefault="00AE5713" w:rsidP="00271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будет проводиться в соответствии Указом Главы Республики Башкортостан от 18 марта 2020 года № УГ-111 «О введении режима «Повышенная готовность» на территории Республики Башкортостан</w:t>
      </w:r>
      <w:r w:rsidR="002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угрозой распространения в Республике Башкортостан новой коронавирусной инфекции (COVID-2019)» (с изменениями и дополнениями</w:t>
      </w:r>
      <w:r w:rsidR="002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июня 2022 года),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О.В.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Матыциным и главным государственным санитарным врачом Российской Федерации </w:t>
      </w:r>
      <w:r w:rsidR="00A10E45"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Ю.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Поповой от 31 июля 2020 года (с дополнениями</w:t>
      </w:r>
      <w:r w:rsidR="002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изменениями от 12 ноября 2021 года), при строгом соблюдении требований Роспотребнадзора.</w:t>
      </w:r>
    </w:p>
    <w:p w14:paraId="5CE7FEC0" w14:textId="4CBD6FC6" w:rsidR="00AE5713" w:rsidRPr="00271A07" w:rsidRDefault="00AE5713" w:rsidP="00271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3.2.7 Соглашения № 236 от 21.08.2020 г.</w:t>
      </w:r>
      <w:r w:rsidR="002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между РАА «РУСАДА» и Министерством молодежной политики и спорта Республики Башкортостан в области противодействия допингу в спорте спортсмены допускаются к соревнованиям после предоставления сертификата о прохождении дистанционной образовательной антидопинговой программы.</w:t>
      </w:r>
    </w:p>
    <w:p w14:paraId="4B24ECC8" w14:textId="77777777" w:rsidR="00AE5713" w:rsidRPr="00496CF0" w:rsidRDefault="00AE5713" w:rsidP="00AE5713">
      <w:pPr>
        <w:spacing w:after="0" w:line="25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496CF0">
        <w:rPr>
          <w:rFonts w:ascii="Times New Roman" w:eastAsia="Calibri" w:hAnsi="Times New Roman" w:cs="Times New Roman"/>
          <w:b/>
          <w:sz w:val="28"/>
          <w:szCs w:val="28"/>
        </w:rPr>
        <w:t>10. Страхование участников:</w:t>
      </w:r>
    </w:p>
    <w:p w14:paraId="629C971C" w14:textId="77777777" w:rsidR="00AE5713" w:rsidRPr="00496CF0" w:rsidRDefault="00AE5713" w:rsidP="00AE5713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Участие в соревнованиях допускается только при наличии договора (оригинал) о страховании жизни и здоровья от несчастных случаев.</w:t>
      </w:r>
    </w:p>
    <w:p w14:paraId="2C5E00F0" w14:textId="77777777" w:rsidR="00AE5713" w:rsidRPr="00121B03" w:rsidRDefault="00AE5713" w:rsidP="00AE5713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Участники, не имеющие договора о страховании, к соревнованиям не допускаются.</w:t>
      </w:r>
    </w:p>
    <w:p w14:paraId="2D56C304" w14:textId="77777777" w:rsidR="00AE5713" w:rsidRPr="00496CF0" w:rsidRDefault="00AE5713" w:rsidP="00AE5713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496CF0">
        <w:rPr>
          <w:rFonts w:ascii="Times New Roman" w:eastAsia="Calibri" w:hAnsi="Times New Roman" w:cs="Times New Roman"/>
          <w:b/>
          <w:bCs/>
          <w:sz w:val="28"/>
          <w:szCs w:val="28"/>
        </w:rPr>
        <w:t>11.Сроки подачи заявок:</w:t>
      </w:r>
    </w:p>
    <w:p w14:paraId="74844365" w14:textId="74FC0318" w:rsidR="00AE5713" w:rsidRPr="00AF12F4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технической </w:t>
      </w:r>
      <w:r w:rsidR="00A10E45"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для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спортсменов в соревновании, в формате Excel, подаются, на адрес электронной </w:t>
      </w:r>
      <w:r w:rsidR="00271A07"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 russia-yfa@mail.ru</w:t>
      </w:r>
      <w:r w:rsidRPr="00A10E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10E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6E97" w:rsidRPr="00C3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Тел.: </w:t>
      </w:r>
      <w:r w:rsidR="001D2F59" w:rsidRPr="003C3115">
        <w:rPr>
          <w:rFonts w:ascii="Times New Roman" w:eastAsia="Calibri" w:hAnsi="Times New Roman" w:cs="Times New Roman"/>
          <w:sz w:val="28"/>
          <w:szCs w:val="28"/>
        </w:rPr>
        <w:t>8 9</w:t>
      </w:r>
      <w:r w:rsidR="001D2F59">
        <w:rPr>
          <w:rFonts w:ascii="Times New Roman" w:eastAsia="Calibri" w:hAnsi="Times New Roman" w:cs="Times New Roman"/>
          <w:sz w:val="28"/>
          <w:szCs w:val="28"/>
        </w:rPr>
        <w:t>62</w:t>
      </w:r>
      <w:r w:rsidR="001D2F59" w:rsidRPr="003C3115">
        <w:rPr>
          <w:rFonts w:ascii="Times New Roman" w:eastAsia="Calibri" w:hAnsi="Times New Roman" w:cs="Times New Roman"/>
          <w:sz w:val="28"/>
          <w:szCs w:val="28"/>
        </w:rPr>
        <w:t> </w:t>
      </w:r>
      <w:r w:rsidR="001D2F59">
        <w:rPr>
          <w:rFonts w:ascii="Times New Roman" w:eastAsia="Calibri" w:hAnsi="Times New Roman" w:cs="Times New Roman"/>
          <w:sz w:val="28"/>
          <w:szCs w:val="28"/>
        </w:rPr>
        <w:t>522</w:t>
      </w:r>
      <w:r w:rsidR="001D2F59" w:rsidRPr="003C3115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1D2F59">
        <w:rPr>
          <w:rFonts w:ascii="Times New Roman" w:eastAsia="Calibri" w:hAnsi="Times New Roman" w:cs="Times New Roman"/>
          <w:sz w:val="28"/>
          <w:szCs w:val="28"/>
        </w:rPr>
        <w:t>5</w:t>
      </w:r>
      <w:r w:rsidR="001D2F59" w:rsidRPr="003C3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F59">
        <w:rPr>
          <w:rFonts w:ascii="Times New Roman" w:eastAsia="Calibri" w:hAnsi="Times New Roman" w:cs="Times New Roman"/>
          <w:sz w:val="28"/>
          <w:szCs w:val="28"/>
        </w:rPr>
        <w:t>09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A7CD2" w14:textId="77777777" w:rsidR="00AE5713" w:rsidRPr="00AF12F4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технической заявке указать фамилию и имя спортсмена, год  рождения, присвоенный разряд (если есть), дистанцию, заявочное время на указанной дистанции, организацию, Ф.И.О. тренера (</w:t>
      </w:r>
      <w:r w:rsidRPr="00AF1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2)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332F8" w14:textId="77777777" w:rsidR="00AE5713" w:rsidRPr="00AF12F4" w:rsidRDefault="00AE5713" w:rsidP="00AE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именной заявке указать: </w:t>
      </w:r>
      <w:r w:rsidRPr="00AF1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Ф.И.О. и дата рождения спортсмена полностью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присвоенный разряд, наименование организации, Ф.И.О. тренера, допуск врача (</w:t>
      </w:r>
      <w:r w:rsidRPr="00AF1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1)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7373428" w14:textId="4EFF9378" w:rsidR="00AE5713" w:rsidRPr="00121B03" w:rsidRDefault="00AE5713" w:rsidP="00AE5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заявки на участие в соревновании представляются в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Pr="00E206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омисси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E206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допуску</w:t>
      </w:r>
      <w:r w:rsidRPr="005525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оригинале «</w:t>
      </w:r>
      <w:r w:rsidR="00271A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</w:t>
      </w:r>
      <w:r w:rsidRPr="00AF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8.00 до 10.30</w:t>
      </w: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Pr="00AF12F4">
        <w:rPr>
          <w:rFonts w:ascii="Times New Roman" w:eastAsia="Calibri" w:hAnsi="Times New Roman" w:cs="Times New Roman"/>
          <w:sz w:val="28"/>
          <w:szCs w:val="28"/>
        </w:rPr>
        <w:t>ГАУ ЦСП РБ им. Р. Баталовой, по адресу:  г. Уфа, ул. Дружбы Народов, дом 47.</w:t>
      </w:r>
    </w:p>
    <w:p w14:paraId="6BD890C2" w14:textId="77777777" w:rsidR="00AE5713" w:rsidRPr="00496CF0" w:rsidRDefault="00AE5713" w:rsidP="00AE571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6E366573" w14:textId="77777777" w:rsidR="00AE5713" w:rsidRPr="00121B03" w:rsidRDefault="00AE5713" w:rsidP="00AE5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Спортсмены, на которых не предоставлены в полном объеме документы в</w:t>
      </w:r>
      <w:r w:rsidRPr="00121B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121B0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комиссию по допуску</w:t>
      </w:r>
      <w:r w:rsidRPr="00121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 соревнованиям не допускаются.</w:t>
      </w:r>
    </w:p>
    <w:p w14:paraId="37DEDA19" w14:textId="77777777" w:rsidR="00AE5713" w:rsidRPr="00496CF0" w:rsidRDefault="00AE5713" w:rsidP="00AE5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Pr="00121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12.А</w:t>
      </w:r>
      <w:r w:rsidRPr="0049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нтидопинговое обеспечение.</w:t>
      </w:r>
    </w:p>
    <w:p w14:paraId="7B61CB84" w14:textId="77777777" w:rsidR="00AE5713" w:rsidRPr="00AF12F4" w:rsidRDefault="00AE5713" w:rsidP="00AE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Минспорта России от 9 августа 2016 г. №947. В соответствии с пунктом 10.11.1 и в соответствии с п. 3.2.7. Соглашения №236 от 21.08.2020 г. о сотрудничестве между Ассоциацией Российское антидопинговое агентство «РУСАДА» и Министерством молодёжной политики и спорта Республики Башкортостан в области противодействия допинга в спорте. На основании Общероссийских антидопинговых правил ни один спортсмен или иное лицо, в отношении которого была применена дисквалификация, не имеет право во время срока дисквалификации участвовать ни в каком качестве в спортивных соревнованиях.</w:t>
      </w:r>
    </w:p>
    <w:p w14:paraId="71C9905E" w14:textId="77777777" w:rsidR="00AE5713" w:rsidRPr="00496CF0" w:rsidRDefault="00AE5713" w:rsidP="00AE5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6B72" w14:textId="77777777" w:rsidR="00AE5713" w:rsidRPr="00496CF0" w:rsidRDefault="00AE5713" w:rsidP="00AE5713">
      <w:pPr>
        <w:spacing w:after="0" w:line="25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sz w:val="28"/>
          <w:szCs w:val="28"/>
        </w:rPr>
        <w:t>Данное положение является вызовом на соревнования</w:t>
      </w:r>
    </w:p>
    <w:p w14:paraId="108AD3A7" w14:textId="77777777" w:rsidR="00AE5713" w:rsidRPr="00496CF0" w:rsidRDefault="00AE5713" w:rsidP="00AE57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E5713" w:rsidRPr="00496CF0" w:rsidSect="00C305FD">
          <w:pgSz w:w="11906" w:h="16838"/>
          <w:pgMar w:top="993" w:right="850" w:bottom="709" w:left="1701" w:header="708" w:footer="708" w:gutter="0"/>
          <w:cols w:space="720"/>
        </w:sectPr>
      </w:pPr>
    </w:p>
    <w:p w14:paraId="38E65BF9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b/>
          <w:i/>
          <w:color w:val="FFBDBD"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i/>
          <w:color w:val="FFBDBD"/>
          <w:sz w:val="28"/>
          <w:szCs w:val="28"/>
        </w:rPr>
        <w:lastRenderedPageBreak/>
        <w:t>ОБРАЗЕЦ</w:t>
      </w:r>
    </w:p>
    <w:p w14:paraId="78634309" w14:textId="77777777" w:rsidR="00AE5713" w:rsidRPr="00496CF0" w:rsidRDefault="00AE5713" w:rsidP="00AE5713">
      <w:pPr>
        <w:spacing w:after="160"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96CF0">
        <w:rPr>
          <w:rFonts w:ascii="Times New Roman" w:eastAsia="Calibri" w:hAnsi="Times New Roman" w:cs="Times New Roman"/>
          <w:i/>
          <w:sz w:val="28"/>
          <w:szCs w:val="28"/>
        </w:rPr>
        <w:t>Приложение № 1</w:t>
      </w:r>
    </w:p>
    <w:p w14:paraId="130F9979" w14:textId="77777777" w:rsidR="00AE5713" w:rsidRPr="00496CF0" w:rsidRDefault="00AE5713" w:rsidP="00AE571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sz w:val="28"/>
          <w:szCs w:val="28"/>
        </w:rPr>
        <w:t>ИМЕННАЯ ЗАЯВКА</w:t>
      </w:r>
    </w:p>
    <w:p w14:paraId="587F6B55" w14:textId="77777777" w:rsidR="00AE5713" w:rsidRPr="00496CF0" w:rsidRDefault="00AE5713" w:rsidP="00AE571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496CF0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наименование соревнования</w:t>
      </w: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457472" w14:textId="77777777" w:rsidR="00AE5713" w:rsidRPr="00496CF0" w:rsidRDefault="00AE5713" w:rsidP="00AE571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 от команды ____________________</w:t>
      </w:r>
    </w:p>
    <w:tbl>
      <w:tblPr>
        <w:tblW w:w="78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779"/>
        <w:gridCol w:w="1133"/>
        <w:gridCol w:w="810"/>
        <w:gridCol w:w="1348"/>
        <w:gridCol w:w="1240"/>
        <w:gridCol w:w="1026"/>
      </w:tblGrid>
      <w:tr w:rsidR="00AE5713" w:rsidRPr="00496CF0" w14:paraId="56D9CAA7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07B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A3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F4B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4A5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EF0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49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21C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AE5713" w:rsidRPr="00496CF0" w14:paraId="48669899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B4E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C1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A8D5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AB21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9DC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SWIMCLUB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D19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Петров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16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5A9D6231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74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65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332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DF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F9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D2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A03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79000EBF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81E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A5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3C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C4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153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319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DE5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136ABF2F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D4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65C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5E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83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763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FE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9B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728E0683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F6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7F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35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C69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3B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D4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4DC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72DA7A85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171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DA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BBB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0E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2C1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F3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960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1BDB143C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791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3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87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E675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8D0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308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79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6E38BCEB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3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EE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24B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0EF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AE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15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0A0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3CDBE9A4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890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31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45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7AB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377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CD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AF8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713" w:rsidRPr="00496CF0" w14:paraId="4E52E4BA" w14:textId="77777777" w:rsidTr="00FB3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FDE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8F2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19A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8CD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8E6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A6B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A74" w14:textId="77777777" w:rsidR="00AE5713" w:rsidRPr="00496CF0" w:rsidRDefault="00AE5713" w:rsidP="00FB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1DA370" w14:textId="77777777" w:rsidR="00AE5713" w:rsidRPr="00496CF0" w:rsidRDefault="00AE5713" w:rsidP="00AE5713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13E0CB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 xml:space="preserve">Допущено _____________ человек </w:t>
      </w:r>
      <w:r w:rsidRPr="00496CF0">
        <w:rPr>
          <w:rFonts w:ascii="Times New Roman" w:eastAsia="Calibri" w:hAnsi="Times New Roman" w:cs="Times New Roman"/>
          <w:sz w:val="28"/>
          <w:szCs w:val="28"/>
        </w:rPr>
        <w:tab/>
      </w:r>
      <w:r w:rsidRPr="00496CF0">
        <w:rPr>
          <w:rFonts w:ascii="Times New Roman" w:eastAsia="Calibri" w:hAnsi="Times New Roman" w:cs="Times New Roman"/>
          <w:sz w:val="28"/>
          <w:szCs w:val="28"/>
        </w:rPr>
        <w:tab/>
      </w:r>
      <w:r w:rsidRPr="00496CF0">
        <w:rPr>
          <w:rFonts w:ascii="Times New Roman" w:eastAsia="Calibri" w:hAnsi="Times New Roman" w:cs="Times New Roman"/>
          <w:sz w:val="28"/>
          <w:szCs w:val="28"/>
        </w:rPr>
        <w:tab/>
        <w:t>Врач _____________________</w:t>
      </w:r>
    </w:p>
    <w:p w14:paraId="76A3B52B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6A2245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Представитель команды ___________________________________</w:t>
      </w:r>
    </w:p>
    <w:p w14:paraId="5FB1570E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659173" w14:textId="77777777" w:rsidR="00AE5713" w:rsidRPr="00496CF0" w:rsidRDefault="00AE5713" w:rsidP="00AE571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96CF0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_________________________________</w:t>
      </w:r>
    </w:p>
    <w:p w14:paraId="2089B428" w14:textId="77777777" w:rsidR="00AE5713" w:rsidRPr="00496CF0" w:rsidRDefault="00AE5713" w:rsidP="00AE5713">
      <w:pPr>
        <w:spacing w:after="0" w:line="256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D13207" w14:textId="77777777" w:rsidR="00AE5713" w:rsidRPr="00496CF0" w:rsidRDefault="00AE5713" w:rsidP="00AE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713" w:rsidRPr="00496CF0" w:rsidSect="00C305FD">
          <w:pgSz w:w="11906" w:h="16838"/>
          <w:pgMar w:top="993" w:right="850" w:bottom="709" w:left="1701" w:header="708" w:footer="708" w:gutter="0"/>
          <w:cols w:space="720"/>
        </w:sectPr>
      </w:pPr>
    </w:p>
    <w:p w14:paraId="3D792C08" w14:textId="77777777" w:rsidR="00AE5713" w:rsidRPr="00496CF0" w:rsidRDefault="00AE5713" w:rsidP="00AE5713">
      <w:pPr>
        <w:spacing w:after="160" w:line="256" w:lineRule="auto"/>
        <w:rPr>
          <w:rFonts w:ascii="Times New Roman" w:eastAsia="Calibri" w:hAnsi="Times New Roman" w:cs="Times New Roman"/>
          <w:b/>
          <w:i/>
          <w:color w:val="FFBDBD"/>
          <w:sz w:val="28"/>
          <w:szCs w:val="28"/>
        </w:rPr>
      </w:pPr>
      <w:r w:rsidRPr="00496CF0">
        <w:rPr>
          <w:rFonts w:ascii="Times New Roman" w:eastAsia="Calibri" w:hAnsi="Times New Roman" w:cs="Times New Roman"/>
          <w:b/>
          <w:i/>
          <w:color w:val="FFBDBD"/>
          <w:sz w:val="28"/>
          <w:szCs w:val="28"/>
        </w:rPr>
        <w:lastRenderedPageBreak/>
        <w:t>ОБРАЗЕЦ</w:t>
      </w:r>
    </w:p>
    <w:p w14:paraId="6C9B018D" w14:textId="77777777" w:rsidR="00AE5713" w:rsidRPr="00496CF0" w:rsidRDefault="00AE5713" w:rsidP="00AE5713">
      <w:pPr>
        <w:spacing w:after="160"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96CF0">
        <w:rPr>
          <w:rFonts w:ascii="Times New Roman" w:eastAsia="Calibri" w:hAnsi="Times New Roman" w:cs="Times New Roman"/>
          <w:i/>
          <w:sz w:val="28"/>
          <w:szCs w:val="28"/>
        </w:rPr>
        <w:t>Приложение № 2</w:t>
      </w:r>
    </w:p>
    <w:p w14:paraId="1197657A" w14:textId="77777777" w:rsidR="00AE5713" w:rsidRPr="00496CF0" w:rsidRDefault="00AE5713" w:rsidP="00AE5713">
      <w:pPr>
        <w:spacing w:after="0" w:line="256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1CB87B" w14:textId="77777777" w:rsidR="00AE5713" w:rsidRPr="00496CF0" w:rsidRDefault="00AE5713" w:rsidP="00AE5713">
      <w:pPr>
        <w:spacing w:after="0" w:line="25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CF0">
        <w:rPr>
          <w:rFonts w:ascii="Times New Roman" w:eastAsia="Calibri" w:hAnsi="Times New Roman" w:cs="Times New Roman"/>
          <w:b/>
          <w:sz w:val="24"/>
          <w:szCs w:val="24"/>
        </w:rPr>
        <w:t>ТЕХНИЧЕСКАЯ ЗАЯВКА</w:t>
      </w:r>
    </w:p>
    <w:p w14:paraId="00DE4B9C" w14:textId="77777777" w:rsidR="00AE5713" w:rsidRPr="00496CF0" w:rsidRDefault="00AE5713" w:rsidP="00AE5713">
      <w:pPr>
        <w:spacing w:after="0" w:line="256" w:lineRule="auto"/>
        <w:ind w:firstLine="36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86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538"/>
        <w:gridCol w:w="916"/>
        <w:gridCol w:w="808"/>
        <w:gridCol w:w="1345"/>
        <w:gridCol w:w="1238"/>
        <w:gridCol w:w="1131"/>
        <w:gridCol w:w="1238"/>
      </w:tblGrid>
      <w:tr w:rsidR="00AE5713" w:rsidRPr="00496CF0" w14:paraId="640B6ED9" w14:textId="77777777" w:rsidTr="00FB321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5C23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9AF6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 И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221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FC3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2229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32E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851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7E3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E5713" w:rsidRPr="00496CF0" w14:paraId="0A9A2B05" w14:textId="77777777" w:rsidTr="00FB321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D71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D06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6921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EAAE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14B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SWIMCLUB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3C4B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Петров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DF1D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100 в/с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3B85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1.10,15</w:t>
            </w:r>
          </w:p>
        </w:tc>
      </w:tr>
      <w:tr w:rsidR="00AE5713" w:rsidRPr="00496CF0" w14:paraId="5FCB9E30" w14:textId="77777777" w:rsidTr="00FB321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027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60FF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E88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493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0E31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SWIMCLUB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5222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Петров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9E25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200 к/п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C955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2.43,08</w:t>
            </w:r>
          </w:p>
        </w:tc>
      </w:tr>
      <w:tr w:rsidR="00AE5713" w:rsidRPr="00496CF0" w14:paraId="47C8CCFD" w14:textId="77777777" w:rsidTr="00FB321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8F40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EBC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5CE3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B18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DE42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SWIMCLUB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24F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Петров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61E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800 в/с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5237" w14:textId="77777777" w:rsidR="00AE5713" w:rsidRPr="00496CF0" w:rsidRDefault="00AE5713" w:rsidP="00FB32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CF0">
              <w:rPr>
                <w:rFonts w:ascii="Times New Roman" w:eastAsia="Calibri" w:hAnsi="Times New Roman" w:cs="Times New Roman"/>
                <w:sz w:val="24"/>
                <w:szCs w:val="24"/>
              </w:rPr>
              <w:t>10.38,00</w:t>
            </w:r>
          </w:p>
        </w:tc>
      </w:tr>
    </w:tbl>
    <w:p w14:paraId="7D6CEAE9" w14:textId="77777777" w:rsidR="00AE5713" w:rsidRPr="00496CF0" w:rsidRDefault="00AE5713" w:rsidP="00AE5713">
      <w:pPr>
        <w:spacing w:after="0" w:line="256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CE727" w14:textId="77777777" w:rsidR="00AE5713" w:rsidRPr="00496CF0" w:rsidRDefault="00AE5713" w:rsidP="00AE5713">
      <w:pPr>
        <w:spacing w:after="0" w:line="256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C9C69" w14:textId="77777777" w:rsidR="00AE5713" w:rsidRPr="00496CF0" w:rsidRDefault="00AE5713" w:rsidP="00AE5713">
      <w:pPr>
        <w:spacing w:after="0" w:line="256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9286F" w14:textId="77777777" w:rsidR="00AE5713" w:rsidRDefault="00AE5713" w:rsidP="00AE5713"/>
    <w:p w14:paraId="7620FE51" w14:textId="77777777" w:rsidR="00AE5713" w:rsidRDefault="00AE5713"/>
    <w:sectPr w:rsidR="00AE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43857"/>
    <w:multiLevelType w:val="multilevel"/>
    <w:tmpl w:val="10DADD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84634"/>
    <w:multiLevelType w:val="multilevel"/>
    <w:tmpl w:val="2A0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B797B"/>
    <w:multiLevelType w:val="multilevel"/>
    <w:tmpl w:val="2A0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978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7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3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13"/>
    <w:rsid w:val="000F5B04"/>
    <w:rsid w:val="001A297F"/>
    <w:rsid w:val="001D2F59"/>
    <w:rsid w:val="00271A07"/>
    <w:rsid w:val="00316050"/>
    <w:rsid w:val="00517C15"/>
    <w:rsid w:val="005F68CB"/>
    <w:rsid w:val="00676F77"/>
    <w:rsid w:val="00761FE1"/>
    <w:rsid w:val="0084071E"/>
    <w:rsid w:val="008C5BF1"/>
    <w:rsid w:val="00921BA2"/>
    <w:rsid w:val="00A05A1D"/>
    <w:rsid w:val="00A10E45"/>
    <w:rsid w:val="00AE5713"/>
    <w:rsid w:val="00B73BC4"/>
    <w:rsid w:val="00C01C7D"/>
    <w:rsid w:val="00C36E97"/>
    <w:rsid w:val="00D45581"/>
    <w:rsid w:val="00D922C3"/>
    <w:rsid w:val="00DA5CB7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AF13"/>
  <w15:docId w15:val="{B1451FE1-C864-49A4-877F-AF91BA7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B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Семенова</dc:creator>
  <cp:lastModifiedBy>Вячеслав Искандаров</cp:lastModifiedBy>
  <cp:revision>9</cp:revision>
  <dcterms:created xsi:type="dcterms:W3CDTF">2024-08-09T08:23:00Z</dcterms:created>
  <dcterms:modified xsi:type="dcterms:W3CDTF">2024-08-13T07:30:00Z</dcterms:modified>
</cp:coreProperties>
</file>