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AC1A" w14:textId="77777777" w:rsidR="009E5056" w:rsidRDefault="009E5056" w:rsidP="009E5056">
      <w:pPr>
        <w:shd w:val="clear" w:color="auto" w:fill="FFFFFF"/>
        <w:tabs>
          <w:tab w:val="left" w:pos="426"/>
          <w:tab w:val="left" w:pos="4742"/>
        </w:tabs>
        <w:jc w:val="both"/>
        <w:rPr>
          <w:rFonts w:ascii="Times New Roman" w:eastAsia="Times New Roman" w:hAnsi="Times New Roman" w:cs="Times New Roman"/>
          <w:spacing w:val="2"/>
          <w:sz w:val="28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Утверждаю                                                        </w:t>
      </w:r>
    </w:p>
    <w:p w14:paraId="46BE1A9E" w14:textId="77777777" w:rsidR="009E5056" w:rsidRDefault="009E5056" w:rsidP="009E5056">
      <w:pPr>
        <w:shd w:val="clear" w:color="auto" w:fill="FFFFFF"/>
        <w:tabs>
          <w:tab w:val="left" w:pos="4742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</w:rPr>
        <w:t>Президент «Федерации плавания»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060FE995" w14:textId="77777777" w:rsidR="009E5056" w:rsidRDefault="009E5056" w:rsidP="009E5056">
      <w:pPr>
        <w:shd w:val="clear" w:color="auto" w:fill="FFFFFF"/>
        <w:tabs>
          <w:tab w:val="left" w:pos="4781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Нижегородской области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14:paraId="2B80A5DD" w14:textId="77777777" w:rsidR="009E5056" w:rsidRDefault="009E5056" w:rsidP="009E5056">
      <w:pPr>
        <w:shd w:val="clear" w:color="auto" w:fill="FFFFFF"/>
        <w:jc w:val="both"/>
        <w:rPr>
          <w:rFonts w:ascii="Times New Roman" w:eastAsia="Times New Roman" w:hAnsi="Times New Roman" w:cs="Times New Roman"/>
          <w:spacing w:val="3"/>
          <w:sz w:val="28"/>
          <w:szCs w:val="24"/>
        </w:rPr>
      </w:pPr>
      <w:r>
        <w:rPr>
          <w:rFonts w:ascii="Times New Roman" w:eastAsia="Times New Roman" w:hAnsi="Times New Roman" w:cs="Times New Roman"/>
          <w:spacing w:val="3"/>
          <w:sz w:val="28"/>
          <w:szCs w:val="24"/>
        </w:rPr>
        <w:t>________________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4"/>
        </w:rPr>
        <w:t>П.Л.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Никитин</w:t>
      </w:r>
    </w:p>
    <w:p w14:paraId="0167D3A0" w14:textId="77777777" w:rsidR="009E5056" w:rsidRDefault="009E5056" w:rsidP="009E5056">
      <w:pPr>
        <w:shd w:val="clear" w:color="auto" w:fill="FFFFFF"/>
        <w:jc w:val="both"/>
        <w:rPr>
          <w:rFonts w:ascii="Times New Roman" w:eastAsia="Times New Roman" w:hAnsi="Times New Roman" w:cs="Times New Roman"/>
          <w:spacing w:val="3"/>
          <w:sz w:val="28"/>
          <w:szCs w:val="24"/>
        </w:rPr>
      </w:pPr>
      <w:r>
        <w:rPr>
          <w:rFonts w:ascii="Times New Roman" w:eastAsia="Times New Roman" w:hAnsi="Times New Roman" w:cs="Times New Roman"/>
          <w:spacing w:val="3"/>
          <w:sz w:val="28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4"/>
        </w:rPr>
        <w:t>___________202</w:t>
      </w:r>
      <w:r w:rsidR="002C76A2">
        <w:rPr>
          <w:rFonts w:ascii="Times New Roman" w:eastAsia="Times New Roman" w:hAnsi="Times New Roman" w:cs="Times New Roman"/>
          <w:spacing w:val="3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 г.</w:t>
      </w:r>
    </w:p>
    <w:p w14:paraId="072E476B" w14:textId="77777777" w:rsidR="009E5056" w:rsidRDefault="009E5056" w:rsidP="009E5056">
      <w:pPr>
        <w:shd w:val="clear" w:color="auto" w:fill="FFFFFF"/>
        <w:ind w:left="-1418"/>
        <w:jc w:val="both"/>
        <w:rPr>
          <w:rFonts w:eastAsia="Times New Roman"/>
          <w:spacing w:val="3"/>
          <w:sz w:val="24"/>
          <w:szCs w:val="24"/>
        </w:rPr>
      </w:pPr>
    </w:p>
    <w:p w14:paraId="15768062" w14:textId="77777777" w:rsidR="00E24A97" w:rsidRDefault="00E24A97" w:rsidP="00E24A9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E27EA87" w14:textId="77777777" w:rsidR="009E5056" w:rsidRDefault="00E744FA" w:rsidP="00E24A9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5C5D4B11" w14:textId="77777777" w:rsidR="009E5056" w:rsidRDefault="009E5056" w:rsidP="00E24A97">
      <w:pPr>
        <w:shd w:val="clear" w:color="auto" w:fill="FFFFFF"/>
        <w:ind w:right="-361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проведени</w:t>
      </w:r>
      <w:r w:rsidR="00E744FA">
        <w:rPr>
          <w:rFonts w:ascii="Times New Roman" w:hAnsi="Times New Roman" w:cs="Times New Roman"/>
          <w:b/>
          <w:bCs/>
          <w:spacing w:val="1"/>
          <w:sz w:val="28"/>
          <w:szCs w:val="28"/>
        </w:rPr>
        <w:t>я</w:t>
      </w:r>
      <w:r w:rsidR="00E24A9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первенства</w:t>
      </w:r>
      <w:r w:rsidR="00E24A97" w:rsidRPr="00E24A97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Нижегородской области по плаванию</w:t>
      </w:r>
    </w:p>
    <w:p w14:paraId="0215C3BD" w14:textId="77777777" w:rsidR="009E5056" w:rsidRDefault="009E5056" w:rsidP="00E24A97">
      <w:pPr>
        <w:shd w:val="clear" w:color="auto" w:fill="FFFFFF"/>
        <w:ind w:right="-3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среди юношей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654B">
        <w:rPr>
          <w:rFonts w:ascii="Times New Roman" w:hAnsi="Times New Roman" w:cs="Times New Roman"/>
          <w:b/>
          <w:bCs/>
          <w:sz w:val="28"/>
          <w:szCs w:val="28"/>
        </w:rPr>
        <w:t>11 лет (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14AA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76A2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FB654B">
        <w:rPr>
          <w:rFonts w:ascii="Times New Roman" w:hAnsi="Times New Roman" w:cs="Times New Roman"/>
          <w:b/>
          <w:sz w:val="28"/>
          <w:szCs w:val="28"/>
        </w:rPr>
        <w:t>)</w:t>
      </w:r>
      <w:r w:rsidR="00E24A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4A97">
        <w:rPr>
          <w:rFonts w:ascii="Times New Roman" w:hAnsi="Times New Roman" w:cs="Times New Roman"/>
          <w:b/>
          <w:sz w:val="28"/>
          <w:szCs w:val="28"/>
        </w:rPr>
        <w:t>и девушек</w:t>
      </w:r>
      <w:r w:rsidR="00FB654B">
        <w:rPr>
          <w:rFonts w:ascii="Times New Roman" w:hAnsi="Times New Roman" w:cs="Times New Roman"/>
          <w:b/>
          <w:sz w:val="28"/>
          <w:szCs w:val="28"/>
        </w:rPr>
        <w:t xml:space="preserve"> 9 лет (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C76A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г.р.</w:t>
      </w:r>
      <w:r w:rsidR="00FB654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02E71B" w14:textId="77777777" w:rsidR="00E24A97" w:rsidRPr="00E24A97" w:rsidRDefault="002C76A2" w:rsidP="00E24A97">
      <w:pPr>
        <w:shd w:val="clear" w:color="auto" w:fill="FFFFFF"/>
        <w:ind w:right="-36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19-20</w:t>
      </w:r>
      <w:proofErr w:type="gramEnd"/>
      <w:r w:rsidR="00F55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056">
        <w:rPr>
          <w:rFonts w:ascii="Times New Roman" w:hAnsi="Times New Roman" w:cs="Times New Roman"/>
          <w:b/>
          <w:bCs/>
          <w:sz w:val="28"/>
          <w:szCs w:val="28"/>
        </w:rPr>
        <w:t>апреля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E505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4268A830" w14:textId="77777777" w:rsidR="009E5056" w:rsidRDefault="009E5056" w:rsidP="00E24A97">
      <w:pPr>
        <w:shd w:val="clear" w:color="auto" w:fill="FFFFFF"/>
        <w:spacing w:before="120" w:line="221" w:lineRule="exact"/>
        <w:jc w:val="both"/>
        <w:rPr>
          <w:b/>
          <w:bCs/>
          <w:sz w:val="28"/>
          <w:szCs w:val="28"/>
        </w:rPr>
      </w:pPr>
    </w:p>
    <w:p w14:paraId="44091ED1" w14:textId="77777777" w:rsidR="009E5056" w:rsidRPr="00E744FA" w:rsidRDefault="009E5056" w:rsidP="00E744FA">
      <w:pPr>
        <w:numPr>
          <w:ilvl w:val="1"/>
          <w:numId w:val="2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 ЗАДАЧИ</w:t>
      </w:r>
    </w:p>
    <w:p w14:paraId="2CF0088D" w14:textId="77777777" w:rsidR="00E744FA" w:rsidRDefault="00E744FA" w:rsidP="00E744FA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0F84CDC9" w14:textId="77777777" w:rsidR="009E5056" w:rsidRDefault="00E24A97" w:rsidP="009E505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Популяризация плавания </w:t>
      </w:r>
      <w:r w:rsidR="009E5056">
        <w:rPr>
          <w:rFonts w:ascii="Times New Roman" w:hAnsi="Times New Roman"/>
          <w:sz w:val="24"/>
          <w:szCs w:val="24"/>
        </w:rPr>
        <w:t>в Нижегородской области;</w:t>
      </w:r>
    </w:p>
    <w:p w14:paraId="74D75336" w14:textId="77777777" w:rsidR="009E5056" w:rsidRDefault="009E5056" w:rsidP="009E505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пловцов и тренеров в каждой возрастной группе;</w:t>
      </w:r>
    </w:p>
    <w:p w14:paraId="03A02B7E" w14:textId="77777777" w:rsidR="009E5056" w:rsidRDefault="009E5056" w:rsidP="009E505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спортивных разрядов;</w:t>
      </w:r>
    </w:p>
    <w:p w14:paraId="32B13167" w14:textId="77777777" w:rsidR="009E5056" w:rsidRDefault="009E5056" w:rsidP="009E505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здорового образа жизни;</w:t>
      </w:r>
    </w:p>
    <w:p w14:paraId="52C111D6" w14:textId="77777777" w:rsidR="009E5056" w:rsidRDefault="009E5056" w:rsidP="009E505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детей </w:t>
      </w:r>
      <w:proofErr w:type="gramStart"/>
      <w:r w:rsidR="00A7316C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регулярным занятием плаванием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3D61B47" w14:textId="77777777" w:rsidR="009E5056" w:rsidRDefault="009E5056" w:rsidP="009E505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15925" w14:textId="77777777" w:rsidR="00E744FA" w:rsidRPr="00431857" w:rsidRDefault="00E744FA" w:rsidP="00E744FA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МЕСТО И СРОКИ   ПРОВЕДЕНИЯ</w:t>
      </w:r>
    </w:p>
    <w:p w14:paraId="7B25BEEC" w14:textId="77777777" w:rsidR="00E744FA" w:rsidRDefault="00E744FA" w:rsidP="00E744FA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721A65CF" w14:textId="77777777" w:rsidR="00F55F65" w:rsidRPr="005B7B8F" w:rsidRDefault="00E24A97" w:rsidP="00585B6F">
      <w:pPr>
        <w:shd w:val="clear" w:color="auto" w:fill="FFFFFF"/>
        <w:ind w:right="6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proofErr w:type="gramStart"/>
      <w:r w:rsidR="002C76A2">
        <w:rPr>
          <w:rFonts w:ascii="Times New Roman" w:hAnsi="Times New Roman" w:cs="Times New Roman"/>
          <w:sz w:val="24"/>
          <w:szCs w:val="24"/>
        </w:rPr>
        <w:t>19</w:t>
      </w:r>
      <w:r w:rsidR="002E7044">
        <w:rPr>
          <w:rFonts w:ascii="Times New Roman" w:hAnsi="Times New Roman" w:cs="Times New Roman"/>
          <w:sz w:val="24"/>
          <w:szCs w:val="24"/>
        </w:rPr>
        <w:t>-</w:t>
      </w:r>
      <w:r w:rsidR="002C76A2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9E5056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2C76A2">
        <w:rPr>
          <w:rFonts w:ascii="Times New Roman" w:hAnsi="Times New Roman" w:cs="Times New Roman"/>
          <w:sz w:val="24"/>
          <w:szCs w:val="24"/>
        </w:rPr>
        <w:t>3</w:t>
      </w:r>
      <w:r w:rsidR="009E5056">
        <w:rPr>
          <w:rFonts w:ascii="Times New Roman" w:hAnsi="Times New Roman" w:cs="Times New Roman"/>
          <w:sz w:val="24"/>
          <w:szCs w:val="24"/>
        </w:rPr>
        <w:t xml:space="preserve"> г. в бассейне </w:t>
      </w:r>
      <w:r w:rsidR="00F55F65" w:rsidRPr="00011252">
        <w:rPr>
          <w:rFonts w:ascii="Times New Roman" w:hAnsi="Times New Roman"/>
          <w:sz w:val="24"/>
          <w:szCs w:val="24"/>
        </w:rPr>
        <w:t>МБ</w:t>
      </w:r>
      <w:r w:rsidR="002C76A2">
        <w:rPr>
          <w:rFonts w:ascii="Times New Roman" w:hAnsi="Times New Roman"/>
          <w:sz w:val="24"/>
          <w:szCs w:val="24"/>
        </w:rPr>
        <w:t>О</w:t>
      </w:r>
      <w:r w:rsidR="00F55F65" w:rsidRPr="00011252">
        <w:rPr>
          <w:rFonts w:ascii="Times New Roman" w:hAnsi="Times New Roman"/>
          <w:sz w:val="24"/>
          <w:szCs w:val="24"/>
        </w:rPr>
        <w:t>У</w:t>
      </w:r>
      <w:r w:rsidR="002C76A2">
        <w:rPr>
          <w:rFonts w:ascii="Times New Roman" w:hAnsi="Times New Roman"/>
          <w:sz w:val="24"/>
          <w:szCs w:val="24"/>
        </w:rPr>
        <w:t xml:space="preserve"> ДО</w:t>
      </w:r>
      <w:r w:rsidR="00F55F65" w:rsidRPr="00011252">
        <w:rPr>
          <w:rFonts w:ascii="Times New Roman" w:hAnsi="Times New Roman"/>
          <w:sz w:val="24"/>
          <w:szCs w:val="24"/>
        </w:rPr>
        <w:t xml:space="preserve"> </w:t>
      </w:r>
      <w:r w:rsidR="00F55F65">
        <w:rPr>
          <w:rFonts w:ascii="Times New Roman" w:hAnsi="Times New Roman"/>
          <w:sz w:val="24"/>
          <w:szCs w:val="24"/>
        </w:rPr>
        <w:t xml:space="preserve">СШ </w:t>
      </w:r>
      <w:r w:rsidR="00F55F65" w:rsidRPr="00011252">
        <w:rPr>
          <w:rFonts w:ascii="Times New Roman" w:hAnsi="Times New Roman"/>
          <w:sz w:val="24"/>
          <w:szCs w:val="24"/>
        </w:rPr>
        <w:t>«ДС «</w:t>
      </w:r>
      <w:r w:rsidR="002C76A2">
        <w:rPr>
          <w:rFonts w:ascii="Times New Roman" w:hAnsi="Times New Roman"/>
          <w:sz w:val="24"/>
          <w:szCs w:val="24"/>
        </w:rPr>
        <w:t>Радий</w:t>
      </w:r>
      <w:r>
        <w:rPr>
          <w:rFonts w:ascii="Times New Roman" w:hAnsi="Times New Roman"/>
          <w:sz w:val="24"/>
          <w:szCs w:val="24"/>
        </w:rPr>
        <w:t>»</w:t>
      </w:r>
      <w:r w:rsidR="00F55F65" w:rsidRPr="00011252">
        <w:rPr>
          <w:rFonts w:ascii="Times New Roman" w:hAnsi="Times New Roman"/>
          <w:sz w:val="24"/>
          <w:szCs w:val="24"/>
        </w:rPr>
        <w:t>,</w:t>
      </w:r>
      <w:r w:rsidRPr="00E24A97">
        <w:rPr>
          <w:rFonts w:ascii="Times New Roman" w:hAnsi="Times New Roman"/>
          <w:sz w:val="24"/>
          <w:szCs w:val="24"/>
        </w:rPr>
        <w:t xml:space="preserve"> </w:t>
      </w:r>
      <w:r w:rsidR="00585B6F">
        <w:rPr>
          <w:rFonts w:ascii="Times New Roman" w:hAnsi="Times New Roman"/>
          <w:sz w:val="24"/>
          <w:szCs w:val="24"/>
        </w:rPr>
        <w:t xml:space="preserve">25 м, </w:t>
      </w:r>
      <w:r w:rsidR="00F55F65" w:rsidRPr="00011252">
        <w:rPr>
          <w:rFonts w:ascii="Times New Roman" w:hAnsi="Times New Roman"/>
          <w:sz w:val="24"/>
          <w:szCs w:val="24"/>
        </w:rPr>
        <w:t>по адресу</w:t>
      </w:r>
      <w:r w:rsidR="00585B6F">
        <w:rPr>
          <w:rFonts w:ascii="Times New Roman" w:hAnsi="Times New Roman"/>
          <w:sz w:val="24"/>
          <w:szCs w:val="24"/>
        </w:rPr>
        <w:t>:</w:t>
      </w:r>
      <w:r w:rsidR="005B7B8F" w:rsidRPr="005B7B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5B7B8F" w:rsidRPr="00B84040">
        <w:rPr>
          <w:rFonts w:ascii="Times New Roman" w:hAnsi="Times New Roman" w:cs="Times New Roman"/>
          <w:spacing w:val="8"/>
          <w:sz w:val="24"/>
          <w:szCs w:val="24"/>
        </w:rPr>
        <w:t>г. Нижний Новгород,</w:t>
      </w:r>
      <w:r w:rsidR="005B7B8F">
        <w:rPr>
          <w:rFonts w:ascii="Times New Roman" w:hAnsi="Times New Roman" w:cs="Times New Roman"/>
          <w:spacing w:val="8"/>
          <w:sz w:val="24"/>
          <w:szCs w:val="24"/>
        </w:rPr>
        <w:t xml:space="preserve"> проспект Гагарина 119В</w:t>
      </w:r>
      <w:r w:rsidR="005B7B8F" w:rsidRPr="00B840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</w:p>
    <w:p w14:paraId="79C09C9F" w14:textId="77777777" w:rsidR="00F55F65" w:rsidRPr="00A7316C" w:rsidRDefault="002C76A2" w:rsidP="00E24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приезда 18</w:t>
      </w:r>
      <w:r w:rsidR="00F55F65">
        <w:rPr>
          <w:rFonts w:ascii="Times New Roman" w:hAnsi="Times New Roman"/>
          <w:sz w:val="24"/>
          <w:szCs w:val="24"/>
        </w:rPr>
        <w:t xml:space="preserve"> апреля</w:t>
      </w:r>
      <w:r w:rsidR="00A7316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="00A7316C">
        <w:rPr>
          <w:rFonts w:ascii="Times New Roman" w:hAnsi="Times New Roman"/>
          <w:sz w:val="24"/>
          <w:szCs w:val="24"/>
        </w:rPr>
        <w:t xml:space="preserve"> г.</w:t>
      </w:r>
      <w:r w:rsidR="00A7316C" w:rsidRPr="00A7316C">
        <w:rPr>
          <w:rFonts w:ascii="Times New Roman" w:hAnsi="Times New Roman" w:cs="Times New Roman"/>
          <w:sz w:val="24"/>
          <w:szCs w:val="24"/>
        </w:rPr>
        <w:t xml:space="preserve"> </w:t>
      </w:r>
      <w:r w:rsidR="00A7316C" w:rsidRPr="00F55F65">
        <w:rPr>
          <w:rFonts w:ascii="Times New Roman" w:hAnsi="Times New Roman" w:cs="Times New Roman"/>
          <w:sz w:val="24"/>
          <w:szCs w:val="24"/>
        </w:rPr>
        <w:t>День отъезда 2</w:t>
      </w:r>
      <w:r w:rsidR="00FB654B">
        <w:rPr>
          <w:rFonts w:ascii="Times New Roman" w:hAnsi="Times New Roman" w:cs="Times New Roman"/>
          <w:sz w:val="24"/>
          <w:szCs w:val="24"/>
        </w:rPr>
        <w:t>1</w:t>
      </w:r>
      <w:r w:rsidR="00A7316C" w:rsidRPr="00F55F6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A7316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316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D458BA7" w14:textId="77777777" w:rsidR="006B5D55" w:rsidRDefault="00F55F65" w:rsidP="00E24A97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5D55">
        <w:rPr>
          <w:rFonts w:ascii="Times New Roman" w:hAnsi="Times New Roman"/>
          <w:sz w:val="24"/>
          <w:szCs w:val="24"/>
        </w:rPr>
        <w:t>ервый день проход 0</w:t>
      </w:r>
      <w:r w:rsidR="00596C9E">
        <w:rPr>
          <w:rFonts w:ascii="Times New Roman" w:hAnsi="Times New Roman"/>
          <w:sz w:val="24"/>
          <w:szCs w:val="24"/>
        </w:rPr>
        <w:t>8</w:t>
      </w:r>
      <w:r w:rsidR="006B5D55">
        <w:rPr>
          <w:rFonts w:ascii="Times New Roman" w:hAnsi="Times New Roman"/>
          <w:sz w:val="24"/>
          <w:szCs w:val="24"/>
        </w:rPr>
        <w:t xml:space="preserve">.40, разминка </w:t>
      </w:r>
      <w:r w:rsidR="00596C9E">
        <w:rPr>
          <w:rFonts w:ascii="Times New Roman" w:hAnsi="Times New Roman"/>
          <w:sz w:val="24"/>
          <w:szCs w:val="24"/>
        </w:rPr>
        <w:t>09</w:t>
      </w:r>
      <w:r w:rsidR="006B5D55">
        <w:rPr>
          <w:rFonts w:ascii="Times New Roman" w:hAnsi="Times New Roman"/>
          <w:sz w:val="24"/>
          <w:szCs w:val="24"/>
        </w:rPr>
        <w:t>.00-</w:t>
      </w:r>
      <w:r w:rsidR="00596C9E">
        <w:rPr>
          <w:rFonts w:ascii="Times New Roman" w:hAnsi="Times New Roman"/>
          <w:sz w:val="24"/>
          <w:szCs w:val="24"/>
        </w:rPr>
        <w:t>09</w:t>
      </w:r>
      <w:r w:rsidR="006B5D55">
        <w:rPr>
          <w:rFonts w:ascii="Times New Roman" w:hAnsi="Times New Roman"/>
          <w:sz w:val="24"/>
          <w:szCs w:val="24"/>
        </w:rPr>
        <w:t>.</w:t>
      </w:r>
      <w:proofErr w:type="gramStart"/>
      <w:r w:rsidR="006B5D55">
        <w:rPr>
          <w:rFonts w:ascii="Times New Roman" w:hAnsi="Times New Roman"/>
          <w:sz w:val="24"/>
          <w:szCs w:val="24"/>
        </w:rPr>
        <w:t>45,  Финальные</w:t>
      </w:r>
      <w:proofErr w:type="gramEnd"/>
      <w:r w:rsidR="006B5D55">
        <w:rPr>
          <w:rFonts w:ascii="Times New Roman" w:hAnsi="Times New Roman"/>
          <w:sz w:val="24"/>
          <w:szCs w:val="24"/>
        </w:rPr>
        <w:t xml:space="preserve"> заплывы с  1</w:t>
      </w:r>
      <w:r w:rsidR="00596C9E">
        <w:rPr>
          <w:rFonts w:ascii="Times New Roman" w:hAnsi="Times New Roman"/>
          <w:sz w:val="24"/>
          <w:szCs w:val="24"/>
        </w:rPr>
        <w:t>0</w:t>
      </w:r>
      <w:r w:rsidR="006B5D55">
        <w:rPr>
          <w:rFonts w:ascii="Times New Roman" w:hAnsi="Times New Roman"/>
          <w:sz w:val="24"/>
          <w:szCs w:val="24"/>
        </w:rPr>
        <w:t xml:space="preserve">.00. </w:t>
      </w:r>
    </w:p>
    <w:p w14:paraId="200B644E" w14:textId="77777777" w:rsidR="006B5D55" w:rsidRDefault="006B5D55" w:rsidP="00E24A97">
      <w:pPr>
        <w:ind w:firstLine="567"/>
        <w:jc w:val="both"/>
      </w:pPr>
      <w:r>
        <w:rPr>
          <w:rFonts w:ascii="Times New Roman" w:hAnsi="Times New Roman"/>
          <w:sz w:val="24"/>
          <w:szCs w:val="24"/>
        </w:rPr>
        <w:t>Второй день проход 0</w:t>
      </w:r>
      <w:r w:rsidR="00596C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.40, разминка </w:t>
      </w:r>
      <w:r w:rsidR="00596C9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.00-</w:t>
      </w:r>
      <w:r w:rsidR="00596C9E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45,  Финальные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заплывы с  1</w:t>
      </w:r>
      <w:r w:rsidR="00596C9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.00.</w:t>
      </w:r>
      <w:r>
        <w:t xml:space="preserve">   </w:t>
      </w:r>
    </w:p>
    <w:p w14:paraId="7013C7B2" w14:textId="77777777" w:rsidR="009E5056" w:rsidRDefault="006B5D55" w:rsidP="00E24A97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17AE6">
        <w:rPr>
          <w:rFonts w:ascii="Times New Roman" w:hAnsi="Times New Roman"/>
          <w:sz w:val="24"/>
          <w:szCs w:val="24"/>
        </w:rPr>
        <w:t>Организаторы оставляют за собой право изменить время разминки и условия разминки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AE6">
        <w:rPr>
          <w:rFonts w:ascii="Times New Roman" w:hAnsi="Times New Roman"/>
          <w:sz w:val="24"/>
          <w:szCs w:val="24"/>
        </w:rPr>
        <w:t>(потоками). Окончательное расписание соревнований будет доступно на сайте ФПНО за 2 дня до начала соревнований.</w:t>
      </w:r>
    </w:p>
    <w:p w14:paraId="41E0DCD1" w14:textId="77777777" w:rsidR="00E24A97" w:rsidRPr="00E24A97" w:rsidRDefault="00E24A97" w:rsidP="00E24A97">
      <w:pPr>
        <w:ind w:firstLine="567"/>
        <w:jc w:val="both"/>
        <w:rPr>
          <w:sz w:val="24"/>
          <w:szCs w:val="24"/>
          <w:lang w:val="en-US"/>
        </w:rPr>
      </w:pPr>
    </w:p>
    <w:p w14:paraId="6A842028" w14:textId="77777777" w:rsidR="009E5056" w:rsidRPr="00E744FA" w:rsidRDefault="006B5D55" w:rsidP="00E744FA">
      <w:pPr>
        <w:numPr>
          <w:ilvl w:val="0"/>
          <w:numId w:val="13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ОРГАНИЗАТОРЫ</w:t>
      </w:r>
      <w:r w:rsidR="009E50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СОРЕВНОВАНИЙ</w:t>
      </w:r>
    </w:p>
    <w:p w14:paraId="69D27D63" w14:textId="77777777" w:rsidR="00E744FA" w:rsidRDefault="00E744FA" w:rsidP="00E744FA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4B213D85" w14:textId="77777777" w:rsidR="009E5056" w:rsidRDefault="009E5056" w:rsidP="00E24A97">
      <w:pPr>
        <w:pStyle w:val="a4"/>
        <w:spacing w:before="0" w:beforeAutospacing="0" w:after="0" w:afterAutospacing="0"/>
        <w:ind w:firstLine="567"/>
        <w:jc w:val="both"/>
      </w:pPr>
      <w:r>
        <w:t xml:space="preserve">Общее руководство проведением соревнований осуществляется организационным комитетом, в состав которого входят представители министерства спорта Нижегородской области и общественной организации «Федерация плавания» Нижегородской области (далее − ФПНО). </w:t>
      </w:r>
    </w:p>
    <w:p w14:paraId="5541E923" w14:textId="77777777" w:rsidR="009E5056" w:rsidRDefault="009E5056" w:rsidP="00E24A9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коллегию, утверждённую ФПНО.</w:t>
      </w:r>
    </w:p>
    <w:p w14:paraId="5C99CB0A" w14:textId="77777777" w:rsidR="00F55F65" w:rsidRDefault="00F55F65" w:rsidP="00E24A97">
      <w:pPr>
        <w:shd w:val="clear" w:color="auto" w:fill="FFFFFF"/>
        <w:ind w:firstLine="567"/>
        <w:jc w:val="both"/>
        <w:rPr>
          <w:rFonts w:ascii="Times New Roman" w:hAnsi="Times New Roman"/>
          <w:spacing w:val="5"/>
          <w:sz w:val="24"/>
          <w:szCs w:val="24"/>
        </w:rPr>
      </w:pPr>
      <w:r w:rsidRPr="00011252">
        <w:rPr>
          <w:rFonts w:ascii="Times New Roman" w:hAnsi="Times New Roman"/>
          <w:sz w:val="24"/>
          <w:szCs w:val="24"/>
        </w:rPr>
        <w:t>Главный секретарь – Аракчеев Максим Александрович +79202999120</w:t>
      </w:r>
      <w:r w:rsidRPr="00011252"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     </w:t>
      </w:r>
    </w:p>
    <w:p w14:paraId="130F2AFB" w14:textId="77777777" w:rsidR="00F55F65" w:rsidRDefault="00F55F65" w:rsidP="00E24A97">
      <w:pPr>
        <w:shd w:val="clear" w:color="auto" w:fill="FFFFFF"/>
        <w:ind w:firstLine="567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Ответственное лицо за проведение соревнований</w:t>
      </w:r>
      <w:r w:rsidR="00B871B0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C76A2">
        <w:rPr>
          <w:rFonts w:ascii="Times New Roman" w:hAnsi="Times New Roman"/>
          <w:spacing w:val="5"/>
          <w:sz w:val="24"/>
          <w:szCs w:val="24"/>
        </w:rPr>
        <w:t>–</w:t>
      </w:r>
      <w:r w:rsidRPr="00011252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2C76A2">
        <w:rPr>
          <w:rFonts w:ascii="Times New Roman" w:hAnsi="Times New Roman"/>
          <w:spacing w:val="5"/>
          <w:sz w:val="24"/>
          <w:szCs w:val="24"/>
        </w:rPr>
        <w:t>Климаков Владислав Игоревич</w:t>
      </w:r>
      <w:r w:rsidR="00585B6F">
        <w:rPr>
          <w:rFonts w:ascii="Times New Roman" w:hAnsi="Times New Roman"/>
          <w:spacing w:val="5"/>
          <w:sz w:val="24"/>
          <w:szCs w:val="24"/>
        </w:rPr>
        <w:t xml:space="preserve"> +7</w:t>
      </w:r>
      <w:r w:rsidR="002C76A2">
        <w:rPr>
          <w:rFonts w:ascii="Times New Roman" w:hAnsi="Times New Roman"/>
          <w:spacing w:val="5"/>
          <w:sz w:val="24"/>
          <w:szCs w:val="24"/>
        </w:rPr>
        <w:t>9991377077</w:t>
      </w:r>
    </w:p>
    <w:p w14:paraId="47F0ABAF" w14:textId="77777777" w:rsidR="00A7316C" w:rsidRPr="00A7316C" w:rsidRDefault="00A7316C" w:rsidP="00E24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16C">
        <w:rPr>
          <w:rFonts w:ascii="Times New Roman" w:hAnsi="Times New Roman" w:cs="Times New Roman"/>
          <w:sz w:val="24"/>
          <w:szCs w:val="24"/>
        </w:rPr>
        <w:t xml:space="preserve"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</w:t>
      </w:r>
      <w:proofErr w:type="gramStart"/>
      <w:r w:rsidRPr="00A7316C">
        <w:rPr>
          <w:rFonts w:ascii="Times New Roman" w:hAnsi="Times New Roman" w:cs="Times New Roman"/>
          <w:sz w:val="24"/>
          <w:szCs w:val="24"/>
        </w:rPr>
        <w:t>изменениями,  внесенными</w:t>
      </w:r>
      <w:proofErr w:type="gramEnd"/>
      <w:r w:rsidRPr="00A7316C">
        <w:rPr>
          <w:rFonts w:ascii="Times New Roman" w:hAnsi="Times New Roman" w:cs="Times New Roman"/>
          <w:sz w:val="24"/>
          <w:szCs w:val="24"/>
        </w:rPr>
        <w:t xml:space="preserve"> приказом Министерства спорта РФ от 21 января 2019 г. № 37. </w:t>
      </w:r>
    </w:p>
    <w:p w14:paraId="76F743DE" w14:textId="77777777" w:rsidR="00F55F65" w:rsidRPr="00F55F65" w:rsidRDefault="00F55F65" w:rsidP="00F55F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3A00D" w14:textId="77777777" w:rsidR="009E5056" w:rsidRPr="00E744FA" w:rsidRDefault="009E5056" w:rsidP="00E744F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 СОРЕВНОВАНИЙ И УСЛОВИЯ ИХ ДОПУСКА</w:t>
      </w:r>
    </w:p>
    <w:p w14:paraId="4B4FC4B3" w14:textId="77777777" w:rsidR="00E744FA" w:rsidRDefault="00E744FA" w:rsidP="00E744F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39E6C9" w14:textId="77777777" w:rsidR="006B5D55" w:rsidRDefault="009E5056" w:rsidP="00E24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В соревнованиях принимают участие спортсмены в составе  спортивных сборных к</w:t>
      </w:r>
      <w:r>
        <w:rPr>
          <w:rFonts w:ascii="Times New Roman" w:hAnsi="Times New Roman" w:cs="Times New Roman"/>
          <w:sz w:val="24"/>
          <w:szCs w:val="24"/>
        </w:rPr>
        <w:t>оманд физ</w:t>
      </w:r>
      <w:r w:rsidRPr="009E5056">
        <w:rPr>
          <w:rFonts w:ascii="Times New Roman" w:hAnsi="Times New Roman" w:cs="Times New Roman"/>
          <w:sz w:val="24"/>
          <w:szCs w:val="24"/>
        </w:rPr>
        <w:t>культурно-спортивных организаций Нижнего Новгорода и Нижегоро</w:t>
      </w:r>
      <w:r>
        <w:rPr>
          <w:rFonts w:ascii="Times New Roman" w:hAnsi="Times New Roman" w:cs="Times New Roman"/>
          <w:sz w:val="24"/>
          <w:szCs w:val="24"/>
        </w:rPr>
        <w:t>дской области, состоящие из де</w:t>
      </w:r>
      <w:r w:rsidRPr="009E5056">
        <w:rPr>
          <w:rFonts w:ascii="Times New Roman" w:hAnsi="Times New Roman" w:cs="Times New Roman"/>
          <w:sz w:val="24"/>
          <w:szCs w:val="24"/>
        </w:rPr>
        <w:t xml:space="preserve">вушек </w:t>
      </w:r>
      <w:r w:rsidR="00FB654B">
        <w:rPr>
          <w:rFonts w:ascii="Times New Roman" w:hAnsi="Times New Roman" w:cs="Times New Roman"/>
          <w:sz w:val="24"/>
          <w:szCs w:val="24"/>
        </w:rPr>
        <w:t xml:space="preserve">9 лет </w:t>
      </w:r>
      <w:r w:rsidRPr="009E5056">
        <w:rPr>
          <w:rFonts w:ascii="Times New Roman" w:hAnsi="Times New Roman" w:cs="Times New Roman"/>
          <w:sz w:val="24"/>
          <w:szCs w:val="24"/>
        </w:rPr>
        <w:t>(201</w:t>
      </w:r>
      <w:r w:rsidR="002C76A2">
        <w:rPr>
          <w:rFonts w:ascii="Times New Roman" w:hAnsi="Times New Roman" w:cs="Times New Roman"/>
          <w:sz w:val="24"/>
          <w:szCs w:val="24"/>
        </w:rPr>
        <w:t>4</w:t>
      </w:r>
      <w:r w:rsidRPr="009E5056">
        <w:rPr>
          <w:rFonts w:ascii="Times New Roman" w:hAnsi="Times New Roman" w:cs="Times New Roman"/>
          <w:sz w:val="24"/>
          <w:szCs w:val="24"/>
        </w:rPr>
        <w:t xml:space="preserve"> г.р.), юношей </w:t>
      </w:r>
      <w:r w:rsidR="00FB654B">
        <w:rPr>
          <w:rFonts w:ascii="Times New Roman" w:hAnsi="Times New Roman" w:cs="Times New Roman"/>
          <w:sz w:val="24"/>
          <w:szCs w:val="24"/>
        </w:rPr>
        <w:t xml:space="preserve">11 лет </w:t>
      </w:r>
      <w:r w:rsidRPr="009E5056">
        <w:rPr>
          <w:rFonts w:ascii="Times New Roman" w:hAnsi="Times New Roman" w:cs="Times New Roman"/>
          <w:sz w:val="24"/>
          <w:szCs w:val="24"/>
        </w:rPr>
        <w:t>(20</w:t>
      </w:r>
      <w:r w:rsidR="00F14AA6">
        <w:rPr>
          <w:rFonts w:ascii="Times New Roman" w:hAnsi="Times New Roman" w:cs="Times New Roman"/>
          <w:sz w:val="24"/>
          <w:szCs w:val="24"/>
        </w:rPr>
        <w:t>1</w:t>
      </w:r>
      <w:r w:rsidR="002C76A2">
        <w:rPr>
          <w:rFonts w:ascii="Times New Roman" w:hAnsi="Times New Roman" w:cs="Times New Roman"/>
          <w:sz w:val="24"/>
          <w:szCs w:val="24"/>
        </w:rPr>
        <w:t>2</w:t>
      </w:r>
      <w:r w:rsidR="00A70F23">
        <w:rPr>
          <w:rFonts w:ascii="Times New Roman" w:hAnsi="Times New Roman" w:cs="Times New Roman"/>
          <w:sz w:val="24"/>
          <w:szCs w:val="24"/>
        </w:rPr>
        <w:t xml:space="preserve"> г.р.).</w:t>
      </w:r>
    </w:p>
    <w:p w14:paraId="1E578C1B" w14:textId="77777777" w:rsidR="009E5056" w:rsidRPr="006B5D55" w:rsidRDefault="009E5056" w:rsidP="00E24A9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D55">
        <w:rPr>
          <w:rFonts w:ascii="Times New Roman" w:hAnsi="Times New Roman" w:cs="Times New Roman"/>
          <w:b/>
          <w:sz w:val="24"/>
          <w:szCs w:val="24"/>
        </w:rPr>
        <w:t>Состав спортивной команды 12 спортсменов, независимо от пола, представитель, тренер,</w:t>
      </w:r>
      <w:r w:rsidR="006B5D55" w:rsidRPr="006B5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23">
        <w:rPr>
          <w:rFonts w:ascii="Times New Roman" w:hAnsi="Times New Roman" w:cs="Times New Roman"/>
          <w:b/>
          <w:sz w:val="24"/>
          <w:szCs w:val="24"/>
        </w:rPr>
        <w:t xml:space="preserve">спортивный </w:t>
      </w:r>
      <w:r w:rsidRPr="006B5D55">
        <w:rPr>
          <w:rFonts w:ascii="Times New Roman" w:hAnsi="Times New Roman" w:cs="Times New Roman"/>
          <w:b/>
          <w:sz w:val="24"/>
          <w:szCs w:val="24"/>
        </w:rPr>
        <w:t xml:space="preserve">судья.  </w:t>
      </w:r>
    </w:p>
    <w:p w14:paraId="1FA6AE8B" w14:textId="77777777" w:rsidR="00A70F23" w:rsidRPr="00A70F23" w:rsidRDefault="00A70F23" w:rsidP="00E24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3">
        <w:rPr>
          <w:rFonts w:ascii="Times New Roman" w:hAnsi="Times New Roman" w:cs="Times New Roman"/>
          <w:sz w:val="24"/>
          <w:szCs w:val="24"/>
        </w:rPr>
        <w:t xml:space="preserve">Каждая команда, участвующая в соревнованиях, должна предоставить одного спортивного судью </w:t>
      </w:r>
      <w:r w:rsidRPr="00A70F23">
        <w:rPr>
          <w:rFonts w:ascii="Times New Roman" w:hAnsi="Times New Roman" w:cs="Times New Roman"/>
          <w:sz w:val="24"/>
          <w:szCs w:val="24"/>
        </w:rPr>
        <w:lastRenderedPageBreak/>
        <w:t>(белая форма, б</w:t>
      </w:r>
      <w:r w:rsidRPr="00A70F23">
        <w:rPr>
          <w:rFonts w:ascii="Times New Roman" w:hAnsi="Times New Roman" w:cs="Times New Roman"/>
          <w:sz w:val="24"/>
          <w:szCs w:val="24"/>
        </w:rPr>
        <w:t>е</w:t>
      </w:r>
      <w:r w:rsidRPr="00A70F23">
        <w:rPr>
          <w:rFonts w:ascii="Times New Roman" w:hAnsi="Times New Roman" w:cs="Times New Roman"/>
          <w:sz w:val="24"/>
          <w:szCs w:val="24"/>
        </w:rPr>
        <w:t xml:space="preserve">лая обувь). Данные на представителя, тренеров, спортивного судью (ФИО, судейская категория) высылаются  с технической заявкой. </w:t>
      </w:r>
      <w:r w:rsidRPr="00A70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физкультурно-спортивная организация не предоставляет спортивного судью, то до начала соревнований она обязана оплатить дополнительно взнос на у</w:t>
      </w:r>
      <w:r w:rsidR="002C76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ставную деятельность в размере 6</w:t>
      </w:r>
      <w:r w:rsidRPr="00A70F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 рублей за каждый соревновательный день.</w:t>
      </w:r>
    </w:p>
    <w:p w14:paraId="5882CFF4" w14:textId="77777777" w:rsidR="009E5056" w:rsidRPr="00A70F23" w:rsidRDefault="009E5056" w:rsidP="00E24A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F23">
        <w:rPr>
          <w:rFonts w:ascii="Times New Roman" w:hAnsi="Times New Roman" w:cs="Times New Roman"/>
          <w:sz w:val="24"/>
          <w:szCs w:val="24"/>
        </w:rPr>
        <w:t xml:space="preserve">Команда, на базе которой проводятся соревнования, МОЖЕТ ДОПОЛНИТЕЛЬНО заявить до 12-ти спортсменов.  </w:t>
      </w:r>
    </w:p>
    <w:p w14:paraId="2D70AC18" w14:textId="77777777" w:rsidR="00F14AA6" w:rsidRPr="00F14AA6" w:rsidRDefault="00F14AA6" w:rsidP="00E24A9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</w:rPr>
      </w:pPr>
      <w:r w:rsidRPr="00F14AA6">
        <w:rPr>
          <w:rFonts w:ascii="Times New Roman" w:hAnsi="Times New Roman" w:cs="Times New Roman"/>
          <w:sz w:val="24"/>
        </w:rPr>
        <w:t xml:space="preserve">Каждый участник имеет право стартовать не более чем в 3-х индивидуальных номерах программы для командного первенства и эстафетах. </w:t>
      </w:r>
    </w:p>
    <w:p w14:paraId="5686D023" w14:textId="77777777" w:rsidR="00502E7B" w:rsidRPr="00DA2951" w:rsidRDefault="00502E7B" w:rsidP="00E24A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2951">
        <w:rPr>
          <w:rFonts w:ascii="Times New Roman" w:hAnsi="Times New Roman"/>
          <w:sz w:val="24"/>
          <w:szCs w:val="24"/>
        </w:rPr>
        <w:t xml:space="preserve">Юноши стартуют на обязательной дистанции 200 м вольный стиль и на </w:t>
      </w:r>
      <w:r w:rsidR="00966099">
        <w:rPr>
          <w:rFonts w:ascii="Times New Roman" w:hAnsi="Times New Roman"/>
          <w:sz w:val="24"/>
          <w:szCs w:val="24"/>
        </w:rPr>
        <w:t>двух</w:t>
      </w:r>
      <w:r w:rsidRPr="00DA2951">
        <w:rPr>
          <w:rFonts w:ascii="Times New Roman" w:hAnsi="Times New Roman"/>
          <w:sz w:val="24"/>
          <w:szCs w:val="24"/>
        </w:rPr>
        <w:t xml:space="preserve">  дистанци</w:t>
      </w:r>
      <w:r w:rsidR="00966099">
        <w:rPr>
          <w:rFonts w:ascii="Times New Roman" w:hAnsi="Times New Roman"/>
          <w:sz w:val="24"/>
          <w:szCs w:val="24"/>
        </w:rPr>
        <w:t>ях</w:t>
      </w:r>
      <w:r w:rsidRPr="00DA2951">
        <w:rPr>
          <w:rFonts w:ascii="Times New Roman" w:hAnsi="Times New Roman"/>
          <w:sz w:val="24"/>
          <w:szCs w:val="24"/>
        </w:rPr>
        <w:t xml:space="preserve"> 100 м  по выбору (баттерфляй, на спине, брасс, вольный стиль, комплек</w:t>
      </w:r>
      <w:r w:rsidRPr="00DA2951">
        <w:rPr>
          <w:rFonts w:ascii="Times New Roman" w:hAnsi="Times New Roman"/>
          <w:sz w:val="24"/>
          <w:szCs w:val="24"/>
        </w:rPr>
        <w:t>с</w:t>
      </w:r>
      <w:r w:rsidRPr="00DA2951">
        <w:rPr>
          <w:rFonts w:ascii="Times New Roman" w:hAnsi="Times New Roman"/>
          <w:sz w:val="24"/>
          <w:szCs w:val="24"/>
        </w:rPr>
        <w:t>ное плавание).</w:t>
      </w:r>
    </w:p>
    <w:p w14:paraId="0CEBAA21" w14:textId="77777777" w:rsidR="00502E7B" w:rsidRPr="00DA2951" w:rsidRDefault="00502E7B" w:rsidP="00E24A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A2951">
        <w:rPr>
          <w:rFonts w:ascii="Times New Roman" w:hAnsi="Times New Roman"/>
          <w:sz w:val="24"/>
          <w:szCs w:val="24"/>
        </w:rPr>
        <w:t xml:space="preserve">Девушки стартуют на обязательной дистанции 100 м комплексное плавание, и на </w:t>
      </w:r>
      <w:r w:rsidR="00966099">
        <w:rPr>
          <w:rFonts w:ascii="Times New Roman" w:hAnsi="Times New Roman"/>
          <w:sz w:val="24"/>
          <w:szCs w:val="24"/>
        </w:rPr>
        <w:t>двух</w:t>
      </w:r>
      <w:r w:rsidRPr="00DA2951">
        <w:rPr>
          <w:rFonts w:ascii="Times New Roman" w:hAnsi="Times New Roman"/>
          <w:sz w:val="24"/>
          <w:szCs w:val="24"/>
        </w:rPr>
        <w:t xml:space="preserve"> дистанци</w:t>
      </w:r>
      <w:r w:rsidR="00966099">
        <w:rPr>
          <w:rFonts w:ascii="Times New Roman" w:hAnsi="Times New Roman"/>
          <w:sz w:val="24"/>
          <w:szCs w:val="24"/>
        </w:rPr>
        <w:t>ях</w:t>
      </w:r>
      <w:r w:rsidRPr="00DA2951">
        <w:rPr>
          <w:rFonts w:ascii="Times New Roman" w:hAnsi="Times New Roman"/>
          <w:sz w:val="24"/>
          <w:szCs w:val="24"/>
        </w:rPr>
        <w:t xml:space="preserve"> 50 м по выбору (баттерфляй, на спине, брасс, вольный стиль).</w:t>
      </w:r>
    </w:p>
    <w:p w14:paraId="47EA7E8B" w14:textId="77777777" w:rsidR="00F14AA6" w:rsidRDefault="00F14AA6" w:rsidP="00E24A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14AA6">
        <w:rPr>
          <w:rFonts w:ascii="Times New Roman" w:hAnsi="Times New Roman" w:cs="Times New Roman"/>
          <w:sz w:val="24"/>
        </w:rPr>
        <w:t>Все участники</w:t>
      </w:r>
      <w:r w:rsidR="002E7044">
        <w:rPr>
          <w:rFonts w:ascii="Times New Roman" w:hAnsi="Times New Roman" w:cs="Times New Roman"/>
          <w:sz w:val="24"/>
        </w:rPr>
        <w:t xml:space="preserve"> соревнований обязаны явиться в</w:t>
      </w:r>
      <w:r w:rsidRPr="00F14AA6">
        <w:rPr>
          <w:rFonts w:ascii="Times New Roman" w:hAnsi="Times New Roman" w:cs="Times New Roman"/>
          <w:sz w:val="24"/>
        </w:rPr>
        <w:t>место формирования заплывов не позднее, чем за 20 минут до времени старта.</w:t>
      </w:r>
    </w:p>
    <w:p w14:paraId="0A056A13" w14:textId="77777777" w:rsidR="00AF44C2" w:rsidRPr="00AF44C2" w:rsidRDefault="00AF44C2" w:rsidP="00E24A97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соревнований должны соблюдать Правила пользования объектами спорта МБОУ ДО «СШ «Радий» (Правила посещения МБОУ ДО «СШ «Радий» и правила посещения плавательного бассейна).</w:t>
      </w:r>
    </w:p>
    <w:p w14:paraId="0CC30AA3" w14:textId="77777777" w:rsidR="006B5D55" w:rsidRPr="006B5D55" w:rsidRDefault="006B5D55" w:rsidP="00E24A97">
      <w:pPr>
        <w:ind w:firstLine="567"/>
        <w:jc w:val="both"/>
        <w:rPr>
          <w:rFonts w:ascii="Times New Roman" w:hAnsi="Times New Roman"/>
          <w:sz w:val="24"/>
        </w:rPr>
      </w:pPr>
      <w:r w:rsidRPr="006B5D55">
        <w:rPr>
          <w:rFonts w:ascii="Times New Roman" w:hAnsi="Times New Roman"/>
          <w:sz w:val="24"/>
        </w:rP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CD626D">
        <w:rPr>
          <w:rFonts w:ascii="Times New Roman" w:hAnsi="Times New Roman"/>
          <w:sz w:val="24"/>
        </w:rPr>
        <w:t>3</w:t>
      </w:r>
      <w:r w:rsidRPr="006B5D55">
        <w:rPr>
          <w:rFonts w:ascii="Times New Roman" w:hAnsi="Times New Roman"/>
          <w:sz w:val="24"/>
        </w:rPr>
        <w:t xml:space="preserve"> г.</w:t>
      </w:r>
      <w:r w:rsidR="001915BE">
        <w:rPr>
          <w:rFonts w:ascii="Times New Roman" w:hAnsi="Times New Roman"/>
          <w:sz w:val="24"/>
        </w:rPr>
        <w:t xml:space="preserve"> </w:t>
      </w:r>
    </w:p>
    <w:p w14:paraId="317BB761" w14:textId="77777777" w:rsidR="00E744FA" w:rsidRPr="00FD2981" w:rsidRDefault="00E744FA" w:rsidP="00E24A97">
      <w:pPr>
        <w:ind w:firstLine="567"/>
        <w:jc w:val="both"/>
        <w:rPr>
          <w:rFonts w:ascii="Times New Roman" w:hAnsi="Times New Roman"/>
          <w:sz w:val="24"/>
        </w:rPr>
      </w:pPr>
      <w:r w:rsidRPr="00FD2981">
        <w:rPr>
          <w:rFonts w:ascii="Times New Roman" w:hAnsi="Times New Roman"/>
          <w:sz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14:paraId="7236C580" w14:textId="77777777" w:rsidR="00E744FA" w:rsidRDefault="00E744FA" w:rsidP="00E24A97">
      <w:pPr>
        <w:ind w:firstLine="567"/>
        <w:jc w:val="both"/>
        <w:rPr>
          <w:rFonts w:ascii="Times New Roman" w:hAnsi="Times New Roman"/>
          <w:sz w:val="24"/>
        </w:rPr>
      </w:pPr>
      <w:r w:rsidRPr="00FD2981">
        <w:rPr>
          <w:rFonts w:ascii="Times New Roman" w:hAnsi="Times New Roman"/>
          <w:sz w:val="24"/>
        </w:rP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</w:t>
      </w:r>
      <w:r>
        <w:rPr>
          <w:rFonts w:ascii="Times New Roman" w:hAnsi="Times New Roman"/>
          <w:sz w:val="24"/>
        </w:rPr>
        <w:t xml:space="preserve"> которых они принимают участие.</w:t>
      </w:r>
    </w:p>
    <w:p w14:paraId="3A43A15B" w14:textId="77777777" w:rsidR="006B5D55" w:rsidRPr="006B5D55" w:rsidRDefault="006B5D55" w:rsidP="006B5D5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4F920297" w14:textId="77777777" w:rsidR="009E5056" w:rsidRPr="00E744FA" w:rsidRDefault="009E5056" w:rsidP="00E744FA">
      <w:pPr>
        <w:pStyle w:val="a5"/>
        <w:numPr>
          <w:ilvl w:val="0"/>
          <w:numId w:val="13"/>
        </w:numPr>
        <w:spacing w:after="0"/>
        <w:jc w:val="center"/>
        <w:rPr>
          <w:rFonts w:ascii="Times New Roman" w:hAnsi="Times New Roman"/>
          <w:szCs w:val="24"/>
        </w:rPr>
      </w:pPr>
      <w:proofErr w:type="gramStart"/>
      <w:r w:rsidRPr="002E7044">
        <w:rPr>
          <w:rFonts w:ascii="Times New Roman" w:hAnsi="Times New Roman"/>
          <w:b/>
          <w:sz w:val="24"/>
          <w:u w:val="single"/>
        </w:rPr>
        <w:t>ПРОГРАММА  СОРЕВНОВАНИЙ</w:t>
      </w:r>
      <w:proofErr w:type="gramEnd"/>
    </w:p>
    <w:p w14:paraId="2F7A2F3A" w14:textId="77777777" w:rsidR="00E744FA" w:rsidRPr="00300B3E" w:rsidRDefault="00E744FA" w:rsidP="00E744FA">
      <w:pPr>
        <w:pStyle w:val="a5"/>
        <w:spacing w:after="0"/>
        <w:rPr>
          <w:rFonts w:ascii="Times New Roman" w:hAnsi="Times New Roman"/>
          <w:szCs w:val="24"/>
        </w:rPr>
      </w:pPr>
    </w:p>
    <w:p w14:paraId="7D728BC6" w14:textId="77777777" w:rsidR="00300B3E" w:rsidRPr="00B84040" w:rsidRDefault="002C76A2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00B3E" w:rsidRPr="00B84040">
        <w:rPr>
          <w:rFonts w:ascii="Times New Roman" w:hAnsi="Times New Roman" w:cs="Times New Roman"/>
          <w:sz w:val="24"/>
          <w:szCs w:val="24"/>
        </w:rPr>
        <w:t xml:space="preserve"> </w:t>
      </w:r>
      <w:r w:rsidR="00300B3E">
        <w:rPr>
          <w:rFonts w:ascii="Times New Roman" w:hAnsi="Times New Roman" w:cs="Times New Roman"/>
          <w:sz w:val="24"/>
          <w:szCs w:val="24"/>
        </w:rPr>
        <w:t>апреля</w:t>
      </w:r>
      <w:r w:rsidR="00300B3E" w:rsidRPr="00B8404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00B3E" w:rsidRPr="00B84040">
        <w:rPr>
          <w:rFonts w:ascii="Times New Roman" w:hAnsi="Times New Roman" w:cs="Times New Roman"/>
          <w:sz w:val="24"/>
          <w:szCs w:val="24"/>
        </w:rPr>
        <w:t xml:space="preserve"> г. день приезда.</w:t>
      </w:r>
    </w:p>
    <w:p w14:paraId="2E69249D" w14:textId="77777777" w:rsidR="00300B3E" w:rsidRPr="00300B3E" w:rsidRDefault="00300B3E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040">
        <w:rPr>
          <w:rFonts w:ascii="Times New Roman" w:hAnsi="Times New Roman" w:cs="Times New Roman"/>
          <w:sz w:val="24"/>
          <w:szCs w:val="24"/>
        </w:rPr>
        <w:t>Тренировки в день приезда, при наличии такой возможности, согласовываются с организатором спортивного соревнования.</w:t>
      </w:r>
    </w:p>
    <w:tbl>
      <w:tblPr>
        <w:tblW w:w="10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5422"/>
      </w:tblGrid>
      <w:tr w:rsidR="00966099" w14:paraId="6E04619F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7447" w14:textId="77777777" w:rsidR="00966099" w:rsidRPr="00E24A97" w:rsidRDefault="00966099" w:rsidP="00966099">
            <w:pPr>
              <w:pStyle w:val="6"/>
              <w:jc w:val="center"/>
              <w:rPr>
                <w:b/>
                <w:sz w:val="24"/>
                <w:szCs w:val="24"/>
              </w:rPr>
            </w:pPr>
            <w:r w:rsidRPr="00E24A97">
              <w:rPr>
                <w:b/>
                <w:sz w:val="24"/>
                <w:szCs w:val="24"/>
              </w:rPr>
              <w:t>1 ДЕНЬ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8815" w14:textId="77777777" w:rsidR="00966099" w:rsidRPr="00E24A97" w:rsidRDefault="00966099" w:rsidP="00966099">
            <w:pPr>
              <w:pStyle w:val="6"/>
              <w:jc w:val="center"/>
              <w:rPr>
                <w:b/>
                <w:sz w:val="24"/>
                <w:szCs w:val="24"/>
              </w:rPr>
            </w:pPr>
            <w:r w:rsidRPr="00E24A97">
              <w:rPr>
                <w:b/>
                <w:sz w:val="24"/>
                <w:szCs w:val="24"/>
              </w:rPr>
              <w:t>2 ДЕНЬ</w:t>
            </w:r>
          </w:p>
        </w:tc>
      </w:tr>
      <w:tr w:rsidR="00966099" w14:paraId="53C09121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2025B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100 м комплексное плавание, девушки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1E9E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100 м комплексное плавание, юноши</w:t>
            </w:r>
          </w:p>
        </w:tc>
      </w:tr>
      <w:tr w:rsidR="00966099" w14:paraId="5F5816EA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70E3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200 м вольный стиль, юноши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7C66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50 м баттерфляй, девушки</w:t>
            </w:r>
          </w:p>
        </w:tc>
      </w:tr>
      <w:tr w:rsidR="00966099" w14:paraId="5AE3CD30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23F" w14:textId="77777777" w:rsidR="00966099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</w:rPr>
              <w:t>50 м вольный стиль, девушки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12A9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100 м баттерфляй, юноши</w:t>
            </w:r>
          </w:p>
        </w:tc>
      </w:tr>
      <w:tr w:rsidR="00966099" w14:paraId="20927B56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8493" w14:textId="77777777" w:rsidR="00966099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</w:rPr>
              <w:t>50 м вольный стиль, юноши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E8F2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50 м на спине, девушки</w:t>
            </w:r>
          </w:p>
        </w:tc>
      </w:tr>
      <w:tr w:rsidR="00966099" w14:paraId="78753AC3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498A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0EEC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100 м на спине, юноши</w:t>
            </w:r>
          </w:p>
        </w:tc>
      </w:tr>
      <w:tr w:rsidR="00966099" w14:paraId="6D6BD472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5289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729D0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50 м брасс, девушки</w:t>
            </w:r>
          </w:p>
        </w:tc>
      </w:tr>
      <w:tr w:rsidR="00966099" w14:paraId="08F95C13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08FB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70DC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100 м брасс, юноши</w:t>
            </w:r>
          </w:p>
        </w:tc>
      </w:tr>
      <w:tr w:rsidR="00966099" w14:paraId="0D34866C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890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56FB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50 м вольный стиль, девушки</w:t>
            </w:r>
          </w:p>
        </w:tc>
      </w:tr>
      <w:tr w:rsidR="00966099" w14:paraId="3E289699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894B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D497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 w:rsidRPr="00A53F85">
              <w:rPr>
                <w:sz w:val="24"/>
                <w:szCs w:val="24"/>
              </w:rPr>
              <w:t>100 м вольный стиль, юноши</w:t>
            </w:r>
          </w:p>
        </w:tc>
      </w:tr>
      <w:tr w:rsidR="00966099" w14:paraId="10C0B5C3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63B15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63C0" w14:textId="77777777" w:rsidR="00966099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</w:rPr>
              <w:t>50 м комбинированная, девушки</w:t>
            </w:r>
          </w:p>
        </w:tc>
      </w:tr>
      <w:tr w:rsidR="00966099" w14:paraId="1C53E2CB" w14:textId="77777777" w:rsidTr="00966099">
        <w:trPr>
          <w:trHeight w:val="364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BACD" w14:textId="77777777" w:rsidR="00966099" w:rsidRPr="00A53F85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36D2" w14:textId="77777777" w:rsidR="00966099" w:rsidRDefault="00966099" w:rsidP="00966099">
            <w:pPr>
              <w:pStyle w:val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х</w:t>
            </w:r>
            <w:r>
              <w:rPr>
                <w:sz w:val="24"/>
                <w:szCs w:val="24"/>
              </w:rPr>
              <w:t>50 м комбинированная, юноши</w:t>
            </w:r>
          </w:p>
        </w:tc>
      </w:tr>
    </w:tbl>
    <w:p w14:paraId="59304AAE" w14:textId="77777777" w:rsidR="009E5056" w:rsidRDefault="00A70F23" w:rsidP="00E744FA">
      <w:pPr>
        <w:shd w:val="clear" w:color="auto" w:fill="FFFFFF"/>
        <w:tabs>
          <w:tab w:val="left" w:pos="230"/>
        </w:tabs>
        <w:ind w:left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66099">
        <w:rPr>
          <w:rFonts w:ascii="Times New Roman" w:hAnsi="Times New Roman" w:cs="Times New Roman"/>
          <w:sz w:val="24"/>
          <w:szCs w:val="24"/>
        </w:rPr>
        <w:t>2</w:t>
      </w:r>
      <w:r w:rsidR="00FB654B">
        <w:rPr>
          <w:rFonts w:ascii="Times New Roman" w:hAnsi="Times New Roman" w:cs="Times New Roman"/>
          <w:sz w:val="24"/>
          <w:szCs w:val="24"/>
        </w:rPr>
        <w:t>1</w:t>
      </w:r>
      <w:r w:rsidR="00E744FA">
        <w:rPr>
          <w:rFonts w:ascii="Times New Roman" w:hAnsi="Times New Roman" w:cs="Times New Roman"/>
          <w:sz w:val="24"/>
          <w:szCs w:val="24"/>
        </w:rPr>
        <w:t xml:space="preserve"> </w:t>
      </w:r>
      <w:r w:rsidR="002C76A2">
        <w:rPr>
          <w:rFonts w:ascii="Times New Roman" w:hAnsi="Times New Roman" w:cs="Times New Roman"/>
          <w:sz w:val="24"/>
          <w:szCs w:val="24"/>
        </w:rPr>
        <w:t>апреля 2023</w:t>
      </w:r>
      <w:r w:rsidR="00300B3E" w:rsidRPr="00B84040">
        <w:rPr>
          <w:rFonts w:ascii="Times New Roman" w:hAnsi="Times New Roman" w:cs="Times New Roman"/>
          <w:sz w:val="24"/>
          <w:szCs w:val="24"/>
        </w:rPr>
        <w:t xml:space="preserve"> г. день отъезда.</w:t>
      </w:r>
    </w:p>
    <w:p w14:paraId="2CADD33F" w14:textId="77777777" w:rsidR="00A7316C" w:rsidRDefault="00A7316C" w:rsidP="00E744FA">
      <w:pPr>
        <w:shd w:val="clear" w:color="auto" w:fill="FFFFFF"/>
        <w:tabs>
          <w:tab w:val="left" w:pos="230"/>
        </w:tabs>
        <w:ind w:left="6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8DF028" w14:textId="77777777" w:rsidR="00E24A97" w:rsidRDefault="00E24A97" w:rsidP="00E744FA">
      <w:pPr>
        <w:shd w:val="clear" w:color="auto" w:fill="FFFFFF"/>
        <w:tabs>
          <w:tab w:val="left" w:pos="230"/>
        </w:tabs>
        <w:ind w:left="6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42E0F6" w14:textId="77777777" w:rsidR="00E24A97" w:rsidRPr="00E24A97" w:rsidRDefault="00E24A97" w:rsidP="00E744FA">
      <w:pPr>
        <w:shd w:val="clear" w:color="auto" w:fill="FFFFFF"/>
        <w:tabs>
          <w:tab w:val="left" w:pos="230"/>
        </w:tabs>
        <w:ind w:left="6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BBCFA35" w14:textId="77777777" w:rsidR="00E744FA" w:rsidRPr="00431857" w:rsidRDefault="00E744FA" w:rsidP="00E744FA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31857">
        <w:rPr>
          <w:rFonts w:ascii="Times New Roman" w:hAnsi="Times New Roman"/>
          <w:b/>
          <w:sz w:val="24"/>
          <w:szCs w:val="24"/>
          <w:u w:val="single"/>
        </w:rPr>
        <w:lastRenderedPageBreak/>
        <w:t>УСЛОВИЯ  ПОДВЕДЕНИЯ</w:t>
      </w:r>
      <w:proofErr w:type="gramEnd"/>
      <w:r w:rsidRPr="00431857">
        <w:rPr>
          <w:rFonts w:ascii="Times New Roman" w:hAnsi="Times New Roman"/>
          <w:b/>
          <w:sz w:val="24"/>
          <w:szCs w:val="24"/>
          <w:u w:val="single"/>
        </w:rPr>
        <w:t xml:space="preserve"> ИТОГОВ СОРЕВНОВАНИЙ</w:t>
      </w:r>
    </w:p>
    <w:p w14:paraId="1BD7AFFA" w14:textId="77777777" w:rsidR="00E744FA" w:rsidRPr="006B5D55" w:rsidRDefault="00E744FA" w:rsidP="00E744FA">
      <w:pPr>
        <w:widowControl/>
        <w:autoSpaceDE/>
        <w:adjustRightInd/>
        <w:ind w:left="720"/>
        <w:rPr>
          <w:b/>
          <w:sz w:val="24"/>
          <w:szCs w:val="24"/>
          <w:u w:val="single"/>
        </w:rPr>
      </w:pPr>
    </w:p>
    <w:p w14:paraId="3C86D2E0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Соревнования лично-командные. </w:t>
      </w:r>
    </w:p>
    <w:p w14:paraId="1B54B90A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На всех дистанциях и эстафетах проводятся финальные заплывы. </w:t>
      </w:r>
    </w:p>
    <w:p w14:paraId="1C4B6A0F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Победители на индивидуальных дистанциях отдельно среди девушек, сре</w:t>
      </w:r>
      <w:r>
        <w:rPr>
          <w:rFonts w:ascii="Times New Roman" w:hAnsi="Times New Roman" w:cs="Times New Roman"/>
          <w:sz w:val="24"/>
          <w:szCs w:val="24"/>
        </w:rPr>
        <w:t>ди юношей и в эстафетном плава</w:t>
      </w:r>
      <w:r w:rsidRPr="009E5056">
        <w:rPr>
          <w:rFonts w:ascii="Times New Roman" w:hAnsi="Times New Roman" w:cs="Times New Roman"/>
          <w:sz w:val="24"/>
          <w:szCs w:val="24"/>
        </w:rPr>
        <w:t xml:space="preserve">нии определяются по наименьшему времени, затраченному на прохождение дистанции. </w:t>
      </w:r>
    </w:p>
    <w:p w14:paraId="1430887C" w14:textId="77777777" w:rsid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Командное первенство определяется по сумме очков, набранных участни</w:t>
      </w:r>
      <w:r>
        <w:rPr>
          <w:rFonts w:ascii="Times New Roman" w:hAnsi="Times New Roman" w:cs="Times New Roman"/>
          <w:sz w:val="24"/>
          <w:szCs w:val="24"/>
        </w:rPr>
        <w:t xml:space="preserve">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индивидуальных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номерах </w:t>
      </w:r>
      <w:r w:rsidRPr="009E5056">
        <w:rPr>
          <w:rFonts w:ascii="Times New Roman" w:hAnsi="Times New Roman" w:cs="Times New Roman"/>
          <w:sz w:val="24"/>
          <w:szCs w:val="24"/>
        </w:rPr>
        <w:t>программы  и эстафетах по действующей таблице очков FINA.</w:t>
      </w:r>
    </w:p>
    <w:p w14:paraId="24F0B804" w14:textId="77777777" w:rsidR="00E744FA" w:rsidRDefault="00E744FA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D0496B" w14:textId="77777777" w:rsidR="00E744FA" w:rsidRPr="00431857" w:rsidRDefault="00E744FA" w:rsidP="00E744FA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 xml:space="preserve">НАГРАЖДЕНИЕ </w:t>
      </w:r>
      <w:proofErr w:type="gramStart"/>
      <w:r w:rsidRPr="00431857">
        <w:rPr>
          <w:rFonts w:ascii="Times New Roman" w:hAnsi="Times New Roman"/>
          <w:b/>
          <w:sz w:val="24"/>
          <w:szCs w:val="24"/>
          <w:u w:val="single"/>
        </w:rPr>
        <w:t>ПОБЕДИТЕЛЕЙ  И</w:t>
      </w:r>
      <w:proofErr w:type="gramEnd"/>
      <w:r w:rsidRPr="00431857">
        <w:rPr>
          <w:rFonts w:ascii="Times New Roman" w:hAnsi="Times New Roman"/>
          <w:b/>
          <w:sz w:val="24"/>
          <w:szCs w:val="24"/>
          <w:u w:val="single"/>
        </w:rPr>
        <w:t xml:space="preserve">  ПРИЗЕРОВ СОРЕВНОВАНИЙ</w:t>
      </w:r>
    </w:p>
    <w:p w14:paraId="6E9D7126" w14:textId="77777777" w:rsidR="00E744FA" w:rsidRDefault="00E744FA" w:rsidP="00E744F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0AB27F" w14:textId="77777777" w:rsidR="009E5056" w:rsidRPr="009E5056" w:rsidRDefault="009E5056" w:rsidP="00A7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Спортсмены, занявшие 1 место в индивидуальных номерах программы, награждаются памятными </w:t>
      </w:r>
      <w:r w:rsidR="00A7316C" w:rsidRPr="009E5056">
        <w:rPr>
          <w:rFonts w:ascii="Times New Roman" w:hAnsi="Times New Roman" w:cs="Times New Roman"/>
          <w:sz w:val="24"/>
          <w:szCs w:val="24"/>
        </w:rPr>
        <w:t>призами, медалями и дипломами. Спортсмены, занявшие 2-3 места, н</w:t>
      </w:r>
      <w:r w:rsidR="00A7316C">
        <w:rPr>
          <w:rFonts w:ascii="Times New Roman" w:hAnsi="Times New Roman" w:cs="Times New Roman"/>
          <w:sz w:val="24"/>
          <w:szCs w:val="24"/>
        </w:rPr>
        <w:t xml:space="preserve">аграждаются, медалями </w:t>
      </w:r>
      <w:proofErr w:type="gramStart"/>
      <w:r w:rsidR="00A7316C">
        <w:rPr>
          <w:rFonts w:ascii="Times New Roman" w:hAnsi="Times New Roman" w:cs="Times New Roman"/>
          <w:sz w:val="24"/>
          <w:szCs w:val="24"/>
        </w:rPr>
        <w:t>и  дипло</w:t>
      </w:r>
      <w:r w:rsidR="00A7316C" w:rsidRPr="009E5056">
        <w:rPr>
          <w:rFonts w:ascii="Times New Roman" w:hAnsi="Times New Roman" w:cs="Times New Roman"/>
          <w:sz w:val="24"/>
          <w:szCs w:val="24"/>
        </w:rPr>
        <w:t>мами</w:t>
      </w:r>
      <w:proofErr w:type="gramEnd"/>
      <w:r w:rsidR="00A7316C" w:rsidRPr="009E5056">
        <w:rPr>
          <w:rFonts w:ascii="Times New Roman" w:hAnsi="Times New Roman" w:cs="Times New Roman"/>
          <w:sz w:val="24"/>
          <w:szCs w:val="24"/>
        </w:rPr>
        <w:t xml:space="preserve"> соответствующих степеней.</w:t>
      </w:r>
    </w:p>
    <w:p w14:paraId="1A6E7700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Команды, занявшие 1-3 места в эстафетном плавании, награжд</w:t>
      </w:r>
      <w:r>
        <w:rPr>
          <w:rFonts w:ascii="Times New Roman" w:hAnsi="Times New Roman" w:cs="Times New Roman"/>
          <w:sz w:val="24"/>
          <w:szCs w:val="24"/>
        </w:rPr>
        <w:t xml:space="preserve">аются медалями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дипломами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Pr="009E5056">
        <w:rPr>
          <w:rFonts w:ascii="Times New Roman" w:hAnsi="Times New Roman" w:cs="Times New Roman"/>
          <w:sz w:val="24"/>
          <w:szCs w:val="24"/>
        </w:rPr>
        <w:t xml:space="preserve">ответствующих степеней. </w:t>
      </w:r>
    </w:p>
    <w:p w14:paraId="1AD7EBB5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Команды, занявшие </w:t>
      </w:r>
      <w:proofErr w:type="gramStart"/>
      <w:r w:rsidRPr="009E5056">
        <w:rPr>
          <w:rFonts w:ascii="Times New Roman" w:hAnsi="Times New Roman" w:cs="Times New Roman"/>
          <w:sz w:val="24"/>
          <w:szCs w:val="24"/>
        </w:rPr>
        <w:t>1-3</w:t>
      </w:r>
      <w:proofErr w:type="gramEnd"/>
      <w:r w:rsidRPr="009E5056">
        <w:rPr>
          <w:rFonts w:ascii="Times New Roman" w:hAnsi="Times New Roman" w:cs="Times New Roman"/>
          <w:sz w:val="24"/>
          <w:szCs w:val="24"/>
        </w:rPr>
        <w:t xml:space="preserve"> места в командном первенстве, награжд</w:t>
      </w:r>
      <w:r>
        <w:rPr>
          <w:rFonts w:ascii="Times New Roman" w:hAnsi="Times New Roman" w:cs="Times New Roman"/>
          <w:sz w:val="24"/>
          <w:szCs w:val="24"/>
        </w:rPr>
        <w:t>аются кубками и дипломами соот</w:t>
      </w:r>
      <w:r w:rsidRPr="009E5056">
        <w:rPr>
          <w:rFonts w:ascii="Times New Roman" w:hAnsi="Times New Roman" w:cs="Times New Roman"/>
          <w:sz w:val="24"/>
          <w:szCs w:val="24"/>
        </w:rPr>
        <w:t xml:space="preserve">ветствующих степеней. </w:t>
      </w:r>
    </w:p>
    <w:p w14:paraId="687A34C6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056">
        <w:rPr>
          <w:rFonts w:ascii="Times New Roman" w:hAnsi="Times New Roman" w:cs="Times New Roman"/>
          <w:sz w:val="24"/>
          <w:szCs w:val="24"/>
        </w:rPr>
        <w:t>Представители  команд</w:t>
      </w:r>
      <w:proofErr w:type="gramEnd"/>
      <w:r w:rsidRPr="009E5056">
        <w:rPr>
          <w:rFonts w:ascii="Times New Roman" w:hAnsi="Times New Roman" w:cs="Times New Roman"/>
          <w:sz w:val="24"/>
          <w:szCs w:val="24"/>
        </w:rPr>
        <w:t xml:space="preserve">  обязаны  обеспечить  своевременную  явку  спортсменов  на  церемонии </w:t>
      </w:r>
    </w:p>
    <w:p w14:paraId="33478EB6" w14:textId="77777777" w:rsidR="009E5056" w:rsidRPr="009E5056" w:rsidRDefault="009E5056" w:rsidP="00A7316C">
      <w:pPr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награждения. </w:t>
      </w:r>
    </w:p>
    <w:p w14:paraId="5B3A9C7B" w14:textId="77777777" w:rsidR="00A7316C" w:rsidRDefault="009E5056" w:rsidP="00A731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056">
        <w:rPr>
          <w:rFonts w:ascii="Times New Roman" w:hAnsi="Times New Roman" w:cs="Times New Roman"/>
          <w:sz w:val="24"/>
          <w:szCs w:val="24"/>
        </w:rPr>
        <w:t>Победители  и</w:t>
      </w:r>
      <w:proofErr w:type="gramEnd"/>
      <w:r w:rsidRPr="009E5056">
        <w:rPr>
          <w:rFonts w:ascii="Times New Roman" w:hAnsi="Times New Roman" w:cs="Times New Roman"/>
          <w:sz w:val="24"/>
          <w:szCs w:val="24"/>
        </w:rPr>
        <w:t xml:space="preserve">  призеры  соревнований,  не  вышедшие  на  награждение,  могут  быть  лишены  наград </w:t>
      </w:r>
      <w:r w:rsidR="00A7316C" w:rsidRPr="009E5056">
        <w:rPr>
          <w:rFonts w:ascii="Times New Roman" w:hAnsi="Times New Roman" w:cs="Times New Roman"/>
          <w:sz w:val="24"/>
          <w:szCs w:val="24"/>
        </w:rPr>
        <w:t>(медали, призы, дипломы и т.д.) и им могут не начисляться командные очки.</w:t>
      </w:r>
    </w:p>
    <w:p w14:paraId="7291F5A5" w14:textId="77777777" w:rsidR="00E744FA" w:rsidRDefault="00E744FA" w:rsidP="009E5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9A869" w14:textId="77777777" w:rsidR="00E744FA" w:rsidRPr="00431857" w:rsidRDefault="00E744FA" w:rsidP="00E744F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ФИНАНСОВОЕ ОБЕСПЕЧЕНИЕ СОРЕВНОВАНИЯ</w:t>
      </w:r>
    </w:p>
    <w:p w14:paraId="100EAC86" w14:textId="77777777" w:rsidR="00E744FA" w:rsidRPr="00F944C6" w:rsidRDefault="00E744FA" w:rsidP="00E744FA">
      <w:pPr>
        <w:pStyle w:val="a5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DFD4522" w14:textId="77777777" w:rsidR="006B5D55" w:rsidRPr="006B5D55" w:rsidRDefault="006B5D55" w:rsidP="00A70F2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B5D55">
        <w:rPr>
          <w:rFonts w:ascii="Times New Roman" w:hAnsi="Times New Roman" w:cs="Times New Roman"/>
          <w:spacing w:val="-4"/>
          <w:sz w:val="24"/>
          <w:szCs w:val="24"/>
        </w:rPr>
        <w:t>Базу  для</w:t>
      </w:r>
      <w:proofErr w:type="gramEnd"/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   проведения </w:t>
      </w:r>
      <w:r w:rsidR="00E24A97">
        <w:rPr>
          <w:rFonts w:ascii="Times New Roman" w:hAnsi="Times New Roman" w:cs="Times New Roman"/>
          <w:spacing w:val="-4"/>
          <w:sz w:val="24"/>
          <w:szCs w:val="24"/>
        </w:rPr>
        <w:t xml:space="preserve">  соревнований   предоставляет</w:t>
      </w: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D626D">
        <w:rPr>
          <w:rFonts w:ascii="Times New Roman" w:hAnsi="Times New Roman" w:cs="Times New Roman"/>
          <w:spacing w:val="-4"/>
          <w:sz w:val="24"/>
          <w:szCs w:val="24"/>
        </w:rPr>
        <w:t>МБОУ ДО «СШ «Радий»</w:t>
      </w: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1851E286" w14:textId="77777777" w:rsidR="006B5D55" w:rsidRPr="006B5D55" w:rsidRDefault="006B5D55" w:rsidP="00A70F2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5D55">
        <w:rPr>
          <w:rFonts w:ascii="Times New Roman" w:hAnsi="Times New Roman" w:cs="Times New Roman"/>
          <w:spacing w:val="-4"/>
          <w:sz w:val="24"/>
          <w:szCs w:val="24"/>
        </w:rPr>
        <w:t>Расходы по командированию участников соревнований и тренеров, ра</w:t>
      </w:r>
      <w:r>
        <w:rPr>
          <w:rFonts w:ascii="Times New Roman" w:hAnsi="Times New Roman" w:cs="Times New Roman"/>
          <w:spacing w:val="-4"/>
          <w:sz w:val="24"/>
          <w:szCs w:val="24"/>
        </w:rPr>
        <w:t>змещению и питанию их в дни со</w:t>
      </w: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ревнований, оплате суточных и страхованию принимают на себя командирующие организации.  </w:t>
      </w:r>
    </w:p>
    <w:p w14:paraId="186BF8DD" w14:textId="77777777" w:rsidR="006B5D55" w:rsidRPr="006B5D55" w:rsidRDefault="00FB654B" w:rsidP="00A70F2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6B5D55" w:rsidRPr="006B5D55">
        <w:rPr>
          <w:rFonts w:ascii="Times New Roman" w:hAnsi="Times New Roman" w:cs="Times New Roman"/>
          <w:spacing w:val="-4"/>
          <w:sz w:val="24"/>
          <w:szCs w:val="24"/>
        </w:rPr>
        <w:t>Федерация плавания</w:t>
      </w:r>
      <w:r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6B5D55"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 Нижегородской области принимает на себя расходы по о</w:t>
      </w:r>
      <w:r w:rsidR="006B5D55">
        <w:rPr>
          <w:rFonts w:ascii="Times New Roman" w:hAnsi="Times New Roman" w:cs="Times New Roman"/>
          <w:spacing w:val="-4"/>
          <w:sz w:val="24"/>
          <w:szCs w:val="24"/>
        </w:rPr>
        <w:t>рганизации, проведению со</w:t>
      </w:r>
      <w:r w:rsidR="006B5D55"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ревнований и награждению призеров и победителей.  </w:t>
      </w:r>
    </w:p>
    <w:p w14:paraId="0136E306" w14:textId="77777777" w:rsidR="006B5D55" w:rsidRPr="006B5D55" w:rsidRDefault="006B5D55" w:rsidP="00A70F2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5D55">
        <w:rPr>
          <w:rFonts w:ascii="Times New Roman" w:hAnsi="Times New Roman" w:cs="Times New Roman"/>
          <w:spacing w:val="-4"/>
          <w:sz w:val="24"/>
          <w:szCs w:val="24"/>
        </w:rPr>
        <w:t>Награждение победителей и призеров соревнований и все другие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расходы, необходимые для орга</w:t>
      </w: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низации и проведения соревнований производятся за счет </w:t>
      </w:r>
      <w:r w:rsidR="00A7316C">
        <w:rPr>
          <w:rFonts w:ascii="Times New Roman" w:hAnsi="Times New Roman" w:cs="Times New Roman"/>
          <w:spacing w:val="-4"/>
          <w:sz w:val="24"/>
          <w:szCs w:val="24"/>
        </w:rPr>
        <w:t>взноса на уставную деятельность</w:t>
      </w: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14:paraId="31AFFB27" w14:textId="77777777" w:rsidR="006B5D55" w:rsidRPr="006B5D55" w:rsidRDefault="006B5D55" w:rsidP="00A70F2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Взнос на уставную деятельность за каждого заявленного участника - 300 рублей. </w:t>
      </w:r>
    </w:p>
    <w:p w14:paraId="4742D3D2" w14:textId="77777777" w:rsidR="006B5D55" w:rsidRPr="006B5D55" w:rsidRDefault="006B5D55" w:rsidP="00A70F23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Участники соревнований, которые по неуважительной причине не явились на старт, подвергаются </w:t>
      </w:r>
    </w:p>
    <w:p w14:paraId="69C4FDA9" w14:textId="77777777" w:rsidR="006B5D55" w:rsidRDefault="006B5D55" w:rsidP="00A7316C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штрафу в размере </w:t>
      </w:r>
      <w:r w:rsidRPr="006D684B">
        <w:rPr>
          <w:rFonts w:ascii="Times New Roman" w:hAnsi="Times New Roman" w:cs="Times New Roman"/>
          <w:b/>
          <w:spacing w:val="-4"/>
          <w:sz w:val="24"/>
          <w:szCs w:val="24"/>
        </w:rPr>
        <w:t>60</w:t>
      </w:r>
      <w:r w:rsidRPr="006B5D55">
        <w:rPr>
          <w:rFonts w:ascii="Times New Roman" w:hAnsi="Times New Roman" w:cs="Times New Roman"/>
          <w:spacing w:val="-4"/>
          <w:sz w:val="24"/>
          <w:szCs w:val="24"/>
        </w:rPr>
        <w:t xml:space="preserve"> рублей за каждую дистанцию.</w:t>
      </w:r>
    </w:p>
    <w:p w14:paraId="454420CC" w14:textId="77777777" w:rsidR="00F944C6" w:rsidRDefault="00F944C6" w:rsidP="006B5D55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1AB1B3B" w14:textId="77777777" w:rsidR="00F944C6" w:rsidRDefault="00F944C6" w:rsidP="00E744FA">
      <w:pPr>
        <w:pStyle w:val="a5"/>
        <w:numPr>
          <w:ilvl w:val="0"/>
          <w:numId w:val="13"/>
        </w:num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F944C6">
        <w:rPr>
          <w:rFonts w:ascii="Times New Roman" w:hAnsi="Times New Roman"/>
          <w:b/>
          <w:color w:val="000000"/>
          <w:sz w:val="24"/>
          <w:szCs w:val="24"/>
          <w:u w:val="single"/>
        </w:rPr>
        <w:t>ОБЕСПЕЧЕНИЕ БЕЗ</w:t>
      </w:r>
      <w:r w:rsidR="00E744F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ОПАСНОСТИ УЧАСТНИКОВ </w:t>
      </w:r>
    </w:p>
    <w:p w14:paraId="7C40A090" w14:textId="77777777" w:rsidR="00E744FA" w:rsidRPr="00F944C6" w:rsidRDefault="00E744FA" w:rsidP="00E744FA">
      <w:pPr>
        <w:pStyle w:val="a5"/>
        <w:shd w:val="clear" w:color="auto" w:fill="FFFFFF"/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565CB75C" w14:textId="77777777" w:rsidR="00F944C6" w:rsidRPr="00A44822" w:rsidRDefault="00F944C6" w:rsidP="00E24A97">
      <w:pPr>
        <w:tabs>
          <w:tab w:val="left" w:pos="1770"/>
          <w:tab w:val="center" w:pos="5032"/>
          <w:tab w:val="left" w:pos="682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4822">
        <w:rPr>
          <w:rFonts w:ascii="Times New Roman" w:hAnsi="Times New Roman"/>
          <w:sz w:val="24"/>
          <w:szCs w:val="24"/>
        </w:rPr>
        <w:t>Спортивные соревнования проводятся на объектах спорта, включенных во Всеросси</w:t>
      </w:r>
      <w:r w:rsidRPr="00A44822">
        <w:rPr>
          <w:rFonts w:ascii="Times New Roman" w:hAnsi="Times New Roman"/>
          <w:sz w:val="24"/>
          <w:szCs w:val="24"/>
        </w:rPr>
        <w:t>й</w:t>
      </w:r>
      <w:r w:rsidRPr="00A44822">
        <w:rPr>
          <w:rFonts w:ascii="Times New Roman" w:hAnsi="Times New Roman"/>
          <w:sz w:val="24"/>
          <w:szCs w:val="24"/>
        </w:rPr>
        <w:t>ский реестр объектов спорта, в соответствии с Федеральным законом от 4 декабря 2007 года № 329-ФЗ «О физической культуре и спорте в Росси</w:t>
      </w:r>
      <w:r w:rsidRPr="00A44822">
        <w:rPr>
          <w:rFonts w:ascii="Times New Roman" w:hAnsi="Times New Roman"/>
          <w:sz w:val="24"/>
          <w:szCs w:val="24"/>
        </w:rPr>
        <w:t>й</w:t>
      </w:r>
      <w:r w:rsidRPr="00A44822">
        <w:rPr>
          <w:rFonts w:ascii="Times New Roman" w:hAnsi="Times New Roman"/>
          <w:sz w:val="24"/>
          <w:szCs w:val="24"/>
        </w:rPr>
        <w:t>ской Федерации».</w:t>
      </w:r>
    </w:p>
    <w:p w14:paraId="3DF338C9" w14:textId="77777777" w:rsidR="00F944C6" w:rsidRPr="00A44822" w:rsidRDefault="00F944C6" w:rsidP="00E24A97">
      <w:pPr>
        <w:tabs>
          <w:tab w:val="left" w:pos="1770"/>
          <w:tab w:val="center" w:pos="5032"/>
          <w:tab w:val="left" w:pos="682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44822">
        <w:rPr>
          <w:rFonts w:ascii="Times New Roman" w:hAnsi="Times New Roman"/>
          <w:sz w:val="24"/>
          <w:szCs w:val="24"/>
        </w:rPr>
        <w:t>Обеспечение безопасности участников и зрителей на спортивных соревнованиях осущест</w:t>
      </w:r>
      <w:r w:rsidRPr="00A44822">
        <w:rPr>
          <w:rFonts w:ascii="Times New Roman" w:hAnsi="Times New Roman"/>
          <w:sz w:val="24"/>
          <w:szCs w:val="24"/>
        </w:rPr>
        <w:t>в</w:t>
      </w:r>
      <w:r w:rsidRPr="00A44822">
        <w:rPr>
          <w:rFonts w:ascii="Times New Roman" w:hAnsi="Times New Roman"/>
          <w:sz w:val="24"/>
          <w:szCs w:val="24"/>
        </w:rPr>
        <w:t>ляется согласно требованиям Правил обеспечения безопасности при проведении официал</w:t>
      </w:r>
      <w:r w:rsidRPr="00A44822">
        <w:rPr>
          <w:rFonts w:ascii="Times New Roman" w:hAnsi="Times New Roman"/>
          <w:sz w:val="24"/>
          <w:szCs w:val="24"/>
        </w:rPr>
        <w:t>ь</w:t>
      </w:r>
      <w:r w:rsidRPr="00A44822">
        <w:rPr>
          <w:rFonts w:ascii="Times New Roman" w:hAnsi="Times New Roman"/>
          <w:sz w:val="24"/>
          <w:szCs w:val="24"/>
        </w:rPr>
        <w:t>ных спортивных соревнований, утвержденных постановлением Правительства Российской Федерации от 18 апреля 2014 г. № 353.</w:t>
      </w:r>
    </w:p>
    <w:p w14:paraId="36D6543B" w14:textId="77777777" w:rsidR="00F944C6" w:rsidRPr="00A44822" w:rsidRDefault="00F944C6" w:rsidP="00E24A9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44822">
        <w:rPr>
          <w:bCs/>
        </w:rPr>
        <w:t>Участие в спортивных соревнованиях осуществляется только при наличии полиса о страх</w:t>
      </w:r>
      <w:r w:rsidRPr="00A44822">
        <w:rPr>
          <w:bCs/>
        </w:rPr>
        <w:t>о</w:t>
      </w:r>
      <w:r w:rsidRPr="00A44822">
        <w:rPr>
          <w:bCs/>
        </w:rPr>
        <w:t xml:space="preserve">вании </w:t>
      </w:r>
      <w:r w:rsidRPr="00A44822">
        <w:t>жизни и здоровья от несчастных случаев, который представляется в комиссию по допуску участников на каждого участника спорти</w:t>
      </w:r>
      <w:r w:rsidRPr="00A44822">
        <w:t>в</w:t>
      </w:r>
      <w:r w:rsidRPr="00A44822">
        <w:t>ных соревнований. Страхование участников спортивных соревнований может производиться как за счет бюджетных, так и внебюдже</w:t>
      </w:r>
      <w:r w:rsidRPr="00A44822">
        <w:t>т</w:t>
      </w:r>
      <w:r w:rsidRPr="00A44822">
        <w:t>ных средств, </w:t>
      </w:r>
      <w:r w:rsidRPr="00A44822">
        <w:rPr>
          <w:bCs/>
        </w:rPr>
        <w:t>в соответствии с законодательством Российской Федерации и субъектов Российской Ф</w:t>
      </w:r>
      <w:r w:rsidRPr="00A44822">
        <w:rPr>
          <w:bCs/>
        </w:rPr>
        <w:t>е</w:t>
      </w:r>
      <w:r w:rsidRPr="00A44822">
        <w:rPr>
          <w:bCs/>
        </w:rPr>
        <w:t>дерации</w:t>
      </w:r>
      <w:r w:rsidRPr="00A44822">
        <w:t>. </w:t>
      </w:r>
    </w:p>
    <w:p w14:paraId="576A33C6" w14:textId="77777777" w:rsidR="00F944C6" w:rsidRDefault="00F944C6" w:rsidP="00E24A97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150B5A">
        <w:t xml:space="preserve">Оказание скорой медицинской помощи осуществляется в соответствии с приказом Министерства здравоохранения РФ от 23 октября 2020 г. № 1144 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</w:t>
      </w:r>
      <w:r w:rsidRPr="00150B5A">
        <w:lastRenderedPageBreak/>
        <w:t>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 - спортивного комплекса «Готов к труду и обороне»</w:t>
      </w:r>
      <w:r>
        <w:t xml:space="preserve"> </w:t>
      </w:r>
      <w:r w:rsidRPr="00150B5A">
        <w:t>и форм медицинских заключений о допуске к участию физкультурных и спортивных мероприятиях.</w:t>
      </w:r>
    </w:p>
    <w:p w14:paraId="205112B1" w14:textId="77777777" w:rsidR="00F944C6" w:rsidRDefault="00F944C6" w:rsidP="00E24A97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0B5A">
        <w:rPr>
          <w:rFonts w:ascii="Times New Roman" w:eastAsia="Times New Roman" w:hAnsi="Times New Roman"/>
          <w:sz w:val="24"/>
          <w:szCs w:val="24"/>
        </w:rPr>
        <w:t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 либо уполномоченным представителем медицинской организации, имеющей сведения о прохождении УМО спортсменом.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спортсменами,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6146C905" w14:textId="77777777" w:rsidR="00E744FA" w:rsidRDefault="00E744FA" w:rsidP="00E24A97">
      <w:pPr>
        <w:ind w:firstLine="567"/>
        <w:rPr>
          <w:rFonts w:ascii="Times New Roman" w:eastAsia="Times New Roman" w:hAnsi="Times New Roman"/>
          <w:sz w:val="24"/>
          <w:szCs w:val="24"/>
        </w:rPr>
      </w:pPr>
    </w:p>
    <w:p w14:paraId="739AB1E9" w14:textId="77777777" w:rsidR="00E744FA" w:rsidRPr="00431857" w:rsidRDefault="00E744FA" w:rsidP="00E744FA">
      <w:pPr>
        <w:pStyle w:val="a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857">
        <w:rPr>
          <w:rFonts w:ascii="Times New Roman" w:hAnsi="Times New Roman"/>
          <w:b/>
          <w:sz w:val="24"/>
          <w:szCs w:val="24"/>
          <w:u w:val="single"/>
        </w:rPr>
        <w:t>ПОРЯДОК И СРОК ПОДАЧИ ЗАЯВОК НА УЧАСТИЕ В СОРЕВНОВАНИЯХ</w:t>
      </w:r>
    </w:p>
    <w:p w14:paraId="10A82378" w14:textId="77777777" w:rsidR="00E744FA" w:rsidRDefault="00E744FA" w:rsidP="00E744FA">
      <w:pPr>
        <w:widowControl/>
        <w:autoSpaceDE/>
        <w:adjustRightInd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6574C2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Технические  заявки  в  программе  ENTRY  EDITOR  </w:t>
      </w:r>
      <w:hyperlink r:id="rId5" w:history="1">
        <w:r w:rsidRPr="00F944C6">
          <w:rPr>
            <w:rStyle w:val="a3"/>
            <w:sz w:val="24"/>
            <w:szCs w:val="24"/>
          </w:rPr>
          <w:t>http://www.swim-nn.ru/documents/tech_zayavka/zayavka.php</w:t>
        </w:r>
      </w:hyperlink>
      <w:r w:rsidRPr="009E5056">
        <w:rPr>
          <w:rFonts w:ascii="Times New Roman" w:hAnsi="Times New Roman" w:cs="Times New Roman"/>
          <w:sz w:val="24"/>
          <w:szCs w:val="24"/>
        </w:rPr>
        <w:t xml:space="preserve">  должны быть отправлены  на</w:t>
      </w:r>
      <w:r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hyperlink r:id="rId6" w:history="1">
        <w:r w:rsidR="00966099" w:rsidRPr="007F30C0">
          <w:rPr>
            <w:rStyle w:val="a3"/>
            <w:sz w:val="24"/>
            <w:szCs w:val="24"/>
          </w:rPr>
          <w:t>arak4eev.maxim@gmail.com</w:t>
        </w:r>
      </w:hyperlink>
      <w:r w:rsidR="00966099">
        <w:rPr>
          <w:rFonts w:ascii="Times New Roman" w:hAnsi="Times New Roman" w:cs="Times New Roman"/>
          <w:sz w:val="24"/>
          <w:szCs w:val="24"/>
        </w:rPr>
        <w:t xml:space="preserve"> </w:t>
      </w:r>
      <w:r w:rsidR="00F14AA6">
        <w:rPr>
          <w:rFonts w:ascii="Times New Roman" w:hAnsi="Times New Roman" w:cs="Times New Roman"/>
          <w:sz w:val="24"/>
          <w:szCs w:val="24"/>
        </w:rPr>
        <w:t xml:space="preserve">до </w:t>
      </w:r>
      <w:r w:rsidR="002C76A2">
        <w:rPr>
          <w:rFonts w:ascii="Times New Roman" w:hAnsi="Times New Roman" w:cs="Times New Roman"/>
          <w:sz w:val="24"/>
          <w:szCs w:val="24"/>
        </w:rPr>
        <w:t>13</w:t>
      </w:r>
      <w:r w:rsidR="00F14AA6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2C76A2">
        <w:rPr>
          <w:rFonts w:ascii="Times New Roman" w:hAnsi="Times New Roman" w:cs="Times New Roman"/>
          <w:sz w:val="24"/>
          <w:szCs w:val="24"/>
        </w:rPr>
        <w:t>3</w:t>
      </w:r>
      <w:r w:rsidR="00E744FA">
        <w:rPr>
          <w:rFonts w:ascii="Times New Roman" w:hAnsi="Times New Roman" w:cs="Times New Roman"/>
          <w:sz w:val="24"/>
          <w:szCs w:val="24"/>
        </w:rPr>
        <w:t xml:space="preserve"> </w:t>
      </w:r>
      <w:r w:rsidR="00F944C6">
        <w:rPr>
          <w:rFonts w:ascii="Times New Roman" w:hAnsi="Times New Roman" w:cs="Times New Roman"/>
          <w:sz w:val="24"/>
          <w:szCs w:val="24"/>
        </w:rPr>
        <w:t>г</w:t>
      </w:r>
      <w:r w:rsidRPr="009E5056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14:paraId="583CF8DD" w14:textId="77777777" w:rsidR="009E5056" w:rsidRPr="00F944C6" w:rsidRDefault="009E5056" w:rsidP="00A70F2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4C6">
        <w:rPr>
          <w:rFonts w:ascii="Times New Roman" w:hAnsi="Times New Roman" w:cs="Times New Roman"/>
          <w:b/>
          <w:sz w:val="24"/>
          <w:szCs w:val="24"/>
        </w:rPr>
        <w:t>ВНИМАНИЕ:  Заявки</w:t>
      </w:r>
      <w:proofErr w:type="gramEnd"/>
      <w:r w:rsidRPr="00F944C6">
        <w:rPr>
          <w:rFonts w:ascii="Times New Roman" w:hAnsi="Times New Roman" w:cs="Times New Roman"/>
          <w:b/>
          <w:sz w:val="24"/>
          <w:szCs w:val="24"/>
        </w:rPr>
        <w:t xml:space="preserve"> на эстафетное плавание принимаются вместе с технической заявкой команды</w:t>
      </w:r>
      <w:r w:rsidR="00F944C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2C76A2">
        <w:rPr>
          <w:rFonts w:ascii="Times New Roman" w:hAnsi="Times New Roman" w:cs="Times New Roman"/>
          <w:b/>
          <w:sz w:val="24"/>
          <w:szCs w:val="24"/>
        </w:rPr>
        <w:t>13</w:t>
      </w:r>
      <w:r w:rsidR="00F944C6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 w:rsidR="002C76A2">
        <w:rPr>
          <w:rFonts w:ascii="Times New Roman" w:hAnsi="Times New Roman" w:cs="Times New Roman"/>
          <w:b/>
          <w:sz w:val="24"/>
          <w:szCs w:val="24"/>
        </w:rPr>
        <w:t>3</w:t>
      </w:r>
      <w:r w:rsidR="00E74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C6">
        <w:rPr>
          <w:rFonts w:ascii="Times New Roman" w:hAnsi="Times New Roman" w:cs="Times New Roman"/>
          <w:b/>
          <w:sz w:val="24"/>
          <w:szCs w:val="24"/>
        </w:rPr>
        <w:t>г</w:t>
      </w:r>
      <w:r w:rsidRPr="00F944C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36240D94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В технической заявке указывается лучший результат, показанный</w:t>
      </w:r>
      <w:r>
        <w:rPr>
          <w:rFonts w:ascii="Times New Roman" w:hAnsi="Times New Roman" w:cs="Times New Roman"/>
          <w:sz w:val="24"/>
          <w:szCs w:val="24"/>
        </w:rPr>
        <w:t xml:space="preserve"> спортсменом не ранее 1 </w:t>
      </w:r>
      <w:r w:rsidR="00FB654B">
        <w:rPr>
          <w:rFonts w:ascii="Times New Roman" w:hAnsi="Times New Roman" w:cs="Times New Roman"/>
          <w:sz w:val="24"/>
          <w:szCs w:val="24"/>
        </w:rPr>
        <w:t>января</w:t>
      </w:r>
      <w:r w:rsidRPr="009E5056">
        <w:rPr>
          <w:rFonts w:ascii="Times New Roman" w:hAnsi="Times New Roman" w:cs="Times New Roman"/>
          <w:sz w:val="24"/>
          <w:szCs w:val="24"/>
        </w:rPr>
        <w:t xml:space="preserve"> 20</w:t>
      </w:r>
      <w:r w:rsidR="00F14AA6">
        <w:rPr>
          <w:rFonts w:ascii="Times New Roman" w:hAnsi="Times New Roman" w:cs="Times New Roman"/>
          <w:sz w:val="24"/>
          <w:szCs w:val="24"/>
        </w:rPr>
        <w:t>21</w:t>
      </w:r>
      <w:r w:rsidR="00FB654B">
        <w:rPr>
          <w:rFonts w:ascii="Times New Roman" w:hAnsi="Times New Roman" w:cs="Times New Roman"/>
          <w:sz w:val="24"/>
          <w:szCs w:val="24"/>
        </w:rPr>
        <w:t xml:space="preserve"> </w:t>
      </w:r>
      <w:r w:rsidRPr="009E5056">
        <w:rPr>
          <w:rFonts w:ascii="Times New Roman" w:hAnsi="Times New Roman" w:cs="Times New Roman"/>
          <w:sz w:val="24"/>
          <w:szCs w:val="24"/>
        </w:rPr>
        <w:t xml:space="preserve">г.  </w:t>
      </w:r>
    </w:p>
    <w:p w14:paraId="2029B1B2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Представитель команды, отправляя заявку, соглашается со всем</w:t>
      </w:r>
      <w:r w:rsidR="00F944C6">
        <w:rPr>
          <w:rFonts w:ascii="Times New Roman" w:hAnsi="Times New Roman" w:cs="Times New Roman"/>
          <w:sz w:val="24"/>
          <w:szCs w:val="24"/>
        </w:rPr>
        <w:t xml:space="preserve">и пунктами данного положения о </w:t>
      </w:r>
      <w:r w:rsidRPr="009E5056">
        <w:rPr>
          <w:rFonts w:ascii="Times New Roman" w:hAnsi="Times New Roman" w:cs="Times New Roman"/>
          <w:sz w:val="24"/>
          <w:szCs w:val="24"/>
        </w:rPr>
        <w:t xml:space="preserve">соревнованиях.  </w:t>
      </w:r>
    </w:p>
    <w:p w14:paraId="7A92C5B7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Принимается единая заявка от команды, отдельные заявки от тре</w:t>
      </w:r>
      <w:r>
        <w:rPr>
          <w:rFonts w:ascii="Times New Roman" w:hAnsi="Times New Roman" w:cs="Times New Roman"/>
          <w:sz w:val="24"/>
          <w:szCs w:val="24"/>
        </w:rPr>
        <w:t>неров клубов приниматься не бу</w:t>
      </w:r>
      <w:r w:rsidRPr="009E5056">
        <w:rPr>
          <w:rFonts w:ascii="Times New Roman" w:hAnsi="Times New Roman" w:cs="Times New Roman"/>
          <w:sz w:val="24"/>
          <w:szCs w:val="24"/>
        </w:rPr>
        <w:t xml:space="preserve">дут. </w:t>
      </w:r>
    </w:p>
    <w:p w14:paraId="6BB7E554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Команды, которые не отправили технические заявки в указанн</w:t>
      </w:r>
      <w:r>
        <w:rPr>
          <w:rFonts w:ascii="Times New Roman" w:hAnsi="Times New Roman" w:cs="Times New Roman"/>
          <w:sz w:val="24"/>
          <w:szCs w:val="24"/>
        </w:rPr>
        <w:t xml:space="preserve">ый срок, к соревнованиям не допускаются. </w:t>
      </w:r>
      <w:r w:rsidRPr="009E5056">
        <w:rPr>
          <w:rFonts w:ascii="Times New Roman" w:hAnsi="Times New Roman" w:cs="Times New Roman"/>
          <w:sz w:val="24"/>
          <w:szCs w:val="24"/>
        </w:rPr>
        <w:t xml:space="preserve">Изменения в технические заявки могут быть внесены </w:t>
      </w:r>
      <w:r w:rsidR="00D12839">
        <w:rPr>
          <w:rFonts w:ascii="Times New Roman" w:hAnsi="Times New Roman" w:cs="Times New Roman"/>
          <w:sz w:val="24"/>
          <w:szCs w:val="24"/>
        </w:rPr>
        <w:t xml:space="preserve">до </w:t>
      </w:r>
      <w:r w:rsidR="00F14AA6">
        <w:rPr>
          <w:rFonts w:ascii="Times New Roman" w:hAnsi="Times New Roman" w:cs="Times New Roman"/>
          <w:sz w:val="24"/>
          <w:szCs w:val="24"/>
        </w:rPr>
        <w:t>1</w:t>
      </w:r>
      <w:r w:rsidR="00D12839">
        <w:rPr>
          <w:rFonts w:ascii="Times New Roman" w:hAnsi="Times New Roman" w:cs="Times New Roman"/>
          <w:sz w:val="24"/>
          <w:szCs w:val="24"/>
        </w:rPr>
        <w:t>8</w:t>
      </w:r>
      <w:r w:rsidR="00F944C6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2C76A2">
        <w:rPr>
          <w:rFonts w:ascii="Times New Roman" w:hAnsi="Times New Roman" w:cs="Times New Roman"/>
          <w:sz w:val="24"/>
          <w:szCs w:val="24"/>
        </w:rPr>
        <w:t>3</w:t>
      </w:r>
      <w:r w:rsidR="00A7316C">
        <w:rPr>
          <w:rFonts w:ascii="Times New Roman" w:hAnsi="Times New Roman" w:cs="Times New Roman"/>
          <w:sz w:val="24"/>
          <w:szCs w:val="24"/>
        </w:rPr>
        <w:t xml:space="preserve"> </w:t>
      </w:r>
      <w:r w:rsidR="00F944C6">
        <w:rPr>
          <w:rFonts w:ascii="Times New Roman" w:hAnsi="Times New Roman" w:cs="Times New Roman"/>
          <w:sz w:val="24"/>
          <w:szCs w:val="24"/>
        </w:rPr>
        <w:t>г. до 1</w:t>
      </w:r>
      <w:r w:rsidR="00F14AA6">
        <w:rPr>
          <w:rFonts w:ascii="Times New Roman" w:hAnsi="Times New Roman" w:cs="Times New Roman"/>
          <w:sz w:val="24"/>
          <w:szCs w:val="24"/>
        </w:rPr>
        <w:t>0</w:t>
      </w:r>
      <w:r w:rsidR="00F944C6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08E5BE6E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Стартовый протокол формируется </w:t>
      </w:r>
      <w:r w:rsidR="00F14AA6">
        <w:rPr>
          <w:rFonts w:ascii="Times New Roman" w:hAnsi="Times New Roman" w:cs="Times New Roman"/>
          <w:sz w:val="24"/>
          <w:szCs w:val="24"/>
        </w:rPr>
        <w:t>1</w:t>
      </w:r>
      <w:r w:rsidR="002C76A2">
        <w:rPr>
          <w:rFonts w:ascii="Times New Roman" w:hAnsi="Times New Roman" w:cs="Times New Roman"/>
          <w:sz w:val="24"/>
          <w:szCs w:val="24"/>
        </w:rPr>
        <w:t>8</w:t>
      </w:r>
      <w:r w:rsidR="00F944C6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2C76A2">
        <w:rPr>
          <w:rFonts w:ascii="Times New Roman" w:hAnsi="Times New Roman" w:cs="Times New Roman"/>
          <w:sz w:val="24"/>
          <w:szCs w:val="24"/>
        </w:rPr>
        <w:t>3</w:t>
      </w:r>
      <w:r w:rsidR="00E744FA">
        <w:rPr>
          <w:rFonts w:ascii="Times New Roman" w:hAnsi="Times New Roman" w:cs="Times New Roman"/>
          <w:sz w:val="24"/>
          <w:szCs w:val="24"/>
        </w:rPr>
        <w:t xml:space="preserve"> </w:t>
      </w:r>
      <w:r w:rsidR="00F944C6">
        <w:rPr>
          <w:rFonts w:ascii="Times New Roman" w:hAnsi="Times New Roman" w:cs="Times New Roman"/>
          <w:sz w:val="24"/>
          <w:szCs w:val="24"/>
        </w:rPr>
        <w:t>г.</w:t>
      </w:r>
      <w:r w:rsidRPr="009E5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</w:t>
      </w:r>
      <w:r w:rsidR="00F14AA6">
        <w:rPr>
          <w:rFonts w:ascii="Times New Roman" w:hAnsi="Times New Roman" w:cs="Times New Roman"/>
          <w:sz w:val="24"/>
          <w:szCs w:val="24"/>
        </w:rPr>
        <w:t>2</w:t>
      </w:r>
      <w:r w:rsidR="00F944C6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F944C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 xml:space="preserve"> и изме</w:t>
      </w:r>
      <w:r w:rsidRPr="009E5056">
        <w:rPr>
          <w:rFonts w:ascii="Times New Roman" w:hAnsi="Times New Roman" w:cs="Times New Roman"/>
          <w:sz w:val="24"/>
          <w:szCs w:val="24"/>
        </w:rPr>
        <w:t xml:space="preserve">нению не подлежит.  </w:t>
      </w:r>
    </w:p>
    <w:p w14:paraId="70C73FA0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Дистанции, которые заявлены </w:t>
      </w:r>
      <w:r w:rsidR="00300B3E">
        <w:rPr>
          <w:rFonts w:ascii="Times New Roman" w:hAnsi="Times New Roman" w:cs="Times New Roman"/>
          <w:sz w:val="24"/>
          <w:szCs w:val="24"/>
        </w:rPr>
        <w:t>с</w:t>
      </w:r>
      <w:r w:rsidR="00F944C6">
        <w:rPr>
          <w:rFonts w:ascii="Times New Roman" w:hAnsi="Times New Roman" w:cs="Times New Roman"/>
          <w:sz w:val="24"/>
          <w:szCs w:val="24"/>
        </w:rPr>
        <w:t xml:space="preserve"> </w:t>
      </w:r>
      <w:r w:rsidR="002C76A2">
        <w:rPr>
          <w:rFonts w:ascii="Times New Roman" w:hAnsi="Times New Roman" w:cs="Times New Roman"/>
          <w:sz w:val="24"/>
          <w:szCs w:val="24"/>
        </w:rPr>
        <w:t>14</w:t>
      </w:r>
      <w:r w:rsidR="00300B3E">
        <w:rPr>
          <w:rFonts w:ascii="Times New Roman" w:hAnsi="Times New Roman" w:cs="Times New Roman"/>
          <w:sz w:val="24"/>
          <w:szCs w:val="24"/>
        </w:rPr>
        <w:t xml:space="preserve"> по </w:t>
      </w:r>
      <w:r w:rsidR="002C76A2">
        <w:rPr>
          <w:rFonts w:ascii="Times New Roman" w:hAnsi="Times New Roman" w:cs="Times New Roman"/>
          <w:sz w:val="24"/>
          <w:szCs w:val="24"/>
        </w:rPr>
        <w:t>18</w:t>
      </w:r>
      <w:r w:rsidR="00F944C6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2C76A2">
        <w:rPr>
          <w:rFonts w:ascii="Times New Roman" w:hAnsi="Times New Roman" w:cs="Times New Roman"/>
          <w:sz w:val="24"/>
          <w:szCs w:val="24"/>
        </w:rPr>
        <w:t>3</w:t>
      </w:r>
      <w:r w:rsidR="00E744FA">
        <w:rPr>
          <w:rFonts w:ascii="Times New Roman" w:hAnsi="Times New Roman" w:cs="Times New Roman"/>
          <w:sz w:val="24"/>
          <w:szCs w:val="24"/>
        </w:rPr>
        <w:t xml:space="preserve"> </w:t>
      </w:r>
      <w:r w:rsidR="00F944C6">
        <w:rPr>
          <w:rFonts w:ascii="Times New Roman" w:hAnsi="Times New Roman" w:cs="Times New Roman"/>
          <w:sz w:val="24"/>
          <w:szCs w:val="24"/>
        </w:rPr>
        <w:t>г</w:t>
      </w:r>
      <w:r w:rsidR="00300B3E">
        <w:rPr>
          <w:rFonts w:ascii="Times New Roman" w:hAnsi="Times New Roman" w:cs="Times New Roman"/>
          <w:sz w:val="24"/>
          <w:szCs w:val="24"/>
        </w:rPr>
        <w:t>. или после подачи технической заявки</w:t>
      </w:r>
      <w:r w:rsidR="00F944C6">
        <w:rPr>
          <w:rFonts w:ascii="Times New Roman" w:hAnsi="Times New Roman" w:cs="Times New Roman"/>
          <w:sz w:val="24"/>
          <w:szCs w:val="24"/>
        </w:rPr>
        <w:t xml:space="preserve">, вносятся в стартовый </w:t>
      </w:r>
      <w:r w:rsidRPr="009E5056">
        <w:rPr>
          <w:rFonts w:ascii="Times New Roman" w:hAnsi="Times New Roman" w:cs="Times New Roman"/>
          <w:sz w:val="24"/>
          <w:szCs w:val="24"/>
        </w:rPr>
        <w:t xml:space="preserve">протокол с «нулевыми» результатами. </w:t>
      </w:r>
    </w:p>
    <w:p w14:paraId="26E0C9C6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056">
        <w:rPr>
          <w:rFonts w:ascii="Times New Roman" w:hAnsi="Times New Roman" w:cs="Times New Roman"/>
          <w:sz w:val="24"/>
          <w:szCs w:val="24"/>
        </w:rPr>
        <w:t>Именные  заявки</w:t>
      </w:r>
      <w:proofErr w:type="gramEnd"/>
      <w:r w:rsidRPr="009E5056">
        <w:rPr>
          <w:rFonts w:ascii="Times New Roman" w:hAnsi="Times New Roman" w:cs="Times New Roman"/>
          <w:sz w:val="24"/>
          <w:szCs w:val="24"/>
        </w:rPr>
        <w:t xml:space="preserve">  на  участие  в  соревнованиях,  подписанные  руководителем  физкультурно-</w:t>
      </w:r>
    </w:p>
    <w:p w14:paraId="18A97318" w14:textId="77777777" w:rsidR="009E5056" w:rsidRPr="009E5056" w:rsidRDefault="009E5056" w:rsidP="00B871B0">
      <w:pPr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спортивной организации, заверенные печатью медицинской организа</w:t>
      </w:r>
      <w:r w:rsidR="00B871B0">
        <w:rPr>
          <w:rFonts w:ascii="Times New Roman" w:hAnsi="Times New Roman" w:cs="Times New Roman"/>
          <w:sz w:val="24"/>
          <w:szCs w:val="24"/>
        </w:rPr>
        <w:t>ции в соответствии с требования</w:t>
      </w:r>
      <w:r w:rsidRPr="009E5056">
        <w:rPr>
          <w:rFonts w:ascii="Times New Roman" w:hAnsi="Times New Roman" w:cs="Times New Roman"/>
          <w:sz w:val="24"/>
          <w:szCs w:val="24"/>
        </w:rPr>
        <w:t xml:space="preserve">ми пункта III.3 общих положений, подписью представителя команды, представляются в комиссию по допуску спортсменов в оригинале в день приезда.  </w:t>
      </w:r>
    </w:p>
    <w:p w14:paraId="37B1221B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 на каждого спортсмена:  </w:t>
      </w:r>
    </w:p>
    <w:p w14:paraId="21763D1A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- паспорт</w:t>
      </w:r>
      <w:r w:rsidR="002E7044">
        <w:rPr>
          <w:rFonts w:ascii="Times New Roman" w:hAnsi="Times New Roman" w:cs="Times New Roman"/>
          <w:sz w:val="24"/>
          <w:szCs w:val="24"/>
        </w:rPr>
        <w:t xml:space="preserve"> </w:t>
      </w:r>
      <w:r w:rsidRPr="009E5056">
        <w:rPr>
          <w:rFonts w:ascii="Times New Roman" w:hAnsi="Times New Roman" w:cs="Times New Roman"/>
          <w:sz w:val="24"/>
          <w:szCs w:val="24"/>
        </w:rPr>
        <w:t xml:space="preserve">(свидетельство о рождении);  </w:t>
      </w:r>
    </w:p>
    <w:p w14:paraId="5012D95F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-</w:t>
      </w:r>
      <w:r w:rsidR="00300B3E">
        <w:rPr>
          <w:rFonts w:ascii="Times New Roman" w:hAnsi="Times New Roman" w:cs="Times New Roman"/>
          <w:sz w:val="24"/>
          <w:szCs w:val="24"/>
        </w:rPr>
        <w:t xml:space="preserve"> </w:t>
      </w:r>
      <w:r w:rsidRPr="009E5056">
        <w:rPr>
          <w:rFonts w:ascii="Times New Roman" w:hAnsi="Times New Roman" w:cs="Times New Roman"/>
          <w:sz w:val="24"/>
          <w:szCs w:val="24"/>
        </w:rPr>
        <w:t xml:space="preserve">зачетная классификационная </w:t>
      </w:r>
      <w:proofErr w:type="gramStart"/>
      <w:r w:rsidRPr="009E5056">
        <w:rPr>
          <w:rFonts w:ascii="Times New Roman" w:hAnsi="Times New Roman" w:cs="Times New Roman"/>
          <w:sz w:val="24"/>
          <w:szCs w:val="24"/>
        </w:rPr>
        <w:t>книжка</w:t>
      </w:r>
      <w:proofErr w:type="gramEnd"/>
      <w:r w:rsidRPr="009E5056">
        <w:rPr>
          <w:rFonts w:ascii="Times New Roman" w:hAnsi="Times New Roman" w:cs="Times New Roman"/>
          <w:sz w:val="24"/>
          <w:szCs w:val="24"/>
        </w:rPr>
        <w:t xml:space="preserve">, удостоверение спортивного звания;  </w:t>
      </w:r>
    </w:p>
    <w:p w14:paraId="7E2A03EC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-</w:t>
      </w:r>
      <w:r w:rsidR="00300B3E">
        <w:rPr>
          <w:rFonts w:ascii="Times New Roman" w:hAnsi="Times New Roman" w:cs="Times New Roman"/>
          <w:sz w:val="24"/>
          <w:szCs w:val="24"/>
        </w:rPr>
        <w:t xml:space="preserve"> </w:t>
      </w:r>
      <w:r w:rsidRPr="009E5056">
        <w:rPr>
          <w:rFonts w:ascii="Times New Roman" w:hAnsi="Times New Roman" w:cs="Times New Roman"/>
          <w:sz w:val="24"/>
          <w:szCs w:val="24"/>
        </w:rPr>
        <w:t xml:space="preserve">техническая заявка;  </w:t>
      </w:r>
    </w:p>
    <w:p w14:paraId="2CE582F3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-</w:t>
      </w:r>
      <w:r w:rsidR="00300B3E">
        <w:rPr>
          <w:rFonts w:ascii="Times New Roman" w:hAnsi="Times New Roman" w:cs="Times New Roman"/>
          <w:sz w:val="24"/>
          <w:szCs w:val="24"/>
        </w:rPr>
        <w:t xml:space="preserve"> </w:t>
      </w:r>
      <w:r w:rsidRPr="009E5056">
        <w:rPr>
          <w:rFonts w:ascii="Times New Roman" w:hAnsi="Times New Roman" w:cs="Times New Roman"/>
          <w:sz w:val="24"/>
          <w:szCs w:val="24"/>
        </w:rPr>
        <w:t xml:space="preserve">полис страхования жизни и здоровья от несчастных случаев; </w:t>
      </w:r>
    </w:p>
    <w:p w14:paraId="7BDD74D2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>-</w:t>
      </w:r>
      <w:r w:rsidR="00300B3E">
        <w:rPr>
          <w:rFonts w:ascii="Times New Roman" w:hAnsi="Times New Roman" w:cs="Times New Roman"/>
          <w:sz w:val="24"/>
          <w:szCs w:val="24"/>
        </w:rPr>
        <w:t xml:space="preserve"> </w:t>
      </w:r>
      <w:r w:rsidRPr="009E5056">
        <w:rPr>
          <w:rFonts w:ascii="Times New Roman" w:hAnsi="Times New Roman" w:cs="Times New Roman"/>
          <w:sz w:val="24"/>
          <w:szCs w:val="24"/>
        </w:rPr>
        <w:t xml:space="preserve">медицинский полис. </w:t>
      </w:r>
    </w:p>
    <w:p w14:paraId="79D7A69A" w14:textId="77777777" w:rsidR="009E5056" w:rsidRPr="009E5056" w:rsidRDefault="009E5056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Если по каким-либо причинам пловец или команда эстафетного плавания не может выступать на </w:t>
      </w:r>
    </w:p>
    <w:p w14:paraId="611F6E22" w14:textId="77777777" w:rsidR="009E5056" w:rsidRDefault="009E5056" w:rsidP="00B871B0">
      <w:pPr>
        <w:jc w:val="both"/>
        <w:rPr>
          <w:rFonts w:ascii="Times New Roman" w:hAnsi="Times New Roman" w:cs="Times New Roman"/>
          <w:sz w:val="24"/>
          <w:szCs w:val="24"/>
        </w:rPr>
      </w:pPr>
      <w:r w:rsidRPr="009E5056">
        <w:rPr>
          <w:rFonts w:ascii="Times New Roman" w:hAnsi="Times New Roman" w:cs="Times New Roman"/>
          <w:sz w:val="24"/>
          <w:szCs w:val="24"/>
        </w:rPr>
        <w:t xml:space="preserve">заявленной дистанции, то представитель команды должен в письменной форме заполнить бланк </w:t>
      </w:r>
      <w:proofErr w:type="gramStart"/>
      <w:r w:rsidRPr="009E5056">
        <w:rPr>
          <w:rFonts w:ascii="Times New Roman" w:hAnsi="Times New Roman" w:cs="Times New Roman"/>
          <w:sz w:val="24"/>
          <w:szCs w:val="24"/>
        </w:rPr>
        <w:t>отказа  установленного</w:t>
      </w:r>
      <w:proofErr w:type="gramEnd"/>
      <w:r w:rsidRPr="009E5056">
        <w:rPr>
          <w:rFonts w:ascii="Times New Roman" w:hAnsi="Times New Roman" w:cs="Times New Roman"/>
          <w:sz w:val="24"/>
          <w:szCs w:val="24"/>
        </w:rPr>
        <w:t xml:space="preserve">  образца  на  пловца  или  эстафетную  команду  при  прох</w:t>
      </w:r>
      <w:r w:rsidR="006B5D55">
        <w:rPr>
          <w:rFonts w:ascii="Times New Roman" w:hAnsi="Times New Roman" w:cs="Times New Roman"/>
          <w:sz w:val="24"/>
          <w:szCs w:val="24"/>
        </w:rPr>
        <w:t xml:space="preserve">ождении  комиссии  по  допуску </w:t>
      </w:r>
      <w:r w:rsidRPr="009E5056">
        <w:rPr>
          <w:rFonts w:ascii="Times New Roman" w:hAnsi="Times New Roman" w:cs="Times New Roman"/>
          <w:sz w:val="24"/>
          <w:szCs w:val="24"/>
        </w:rPr>
        <w:t>участников соревнований или до окончания совещания представител</w:t>
      </w:r>
      <w:r w:rsidR="006B5D55">
        <w:rPr>
          <w:rFonts w:ascii="Times New Roman" w:hAnsi="Times New Roman" w:cs="Times New Roman"/>
          <w:sz w:val="24"/>
          <w:szCs w:val="24"/>
        </w:rPr>
        <w:t>ей команд или до момента форми</w:t>
      </w:r>
      <w:r w:rsidRPr="009E5056">
        <w:rPr>
          <w:rFonts w:ascii="Times New Roman" w:hAnsi="Times New Roman" w:cs="Times New Roman"/>
          <w:sz w:val="24"/>
          <w:szCs w:val="24"/>
        </w:rPr>
        <w:t>рования стартового протокола. После этого все отказы (замены) зап</w:t>
      </w:r>
      <w:r w:rsidR="006B5D55">
        <w:rPr>
          <w:rFonts w:ascii="Times New Roman" w:hAnsi="Times New Roman" w:cs="Times New Roman"/>
          <w:sz w:val="24"/>
          <w:szCs w:val="24"/>
        </w:rPr>
        <w:t>рещены. Заполненный бланк пере</w:t>
      </w:r>
      <w:r w:rsidRPr="009E5056">
        <w:rPr>
          <w:rFonts w:ascii="Times New Roman" w:hAnsi="Times New Roman" w:cs="Times New Roman"/>
          <w:sz w:val="24"/>
          <w:szCs w:val="24"/>
        </w:rPr>
        <w:t>дается главному секретарю соревнований.</w:t>
      </w:r>
    </w:p>
    <w:p w14:paraId="0DD108DD" w14:textId="77777777" w:rsidR="00A70F23" w:rsidRDefault="00A70F23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DB917" w14:textId="77777777" w:rsidR="00A7316C" w:rsidRDefault="00A7316C" w:rsidP="00A70F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C260AC" w14:textId="77777777" w:rsidR="00300B3E" w:rsidRDefault="00300B3E" w:rsidP="009E50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3A4F7" w14:textId="77777777" w:rsidR="00300B3E" w:rsidRDefault="00300B3E" w:rsidP="00300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C6295" w14:textId="77777777" w:rsidR="00FB654B" w:rsidRDefault="00FB654B" w:rsidP="00300B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ED994" w14:textId="77777777" w:rsidR="00F944C6" w:rsidRDefault="00F944C6" w:rsidP="00E744FA">
      <w:pPr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u w:val="single"/>
        </w:rPr>
      </w:pPr>
      <w:r w:rsidRPr="001C7641">
        <w:rPr>
          <w:rFonts w:ascii="Times New Roman" w:hAnsi="Times New Roman"/>
          <w:b/>
          <w:sz w:val="24"/>
          <w:u w:val="single"/>
        </w:rPr>
        <w:lastRenderedPageBreak/>
        <w:t>АНТИДОПИНОГОВОЕ ОБЕСПЕЧЕНИЕ</w:t>
      </w:r>
    </w:p>
    <w:p w14:paraId="0EADC887" w14:textId="77777777" w:rsidR="00E744FA" w:rsidRPr="00E24A97" w:rsidRDefault="00E744FA" w:rsidP="00E744FA">
      <w:pPr>
        <w:ind w:left="720"/>
        <w:rPr>
          <w:rFonts w:ascii="Times New Roman" w:hAnsi="Times New Roman" w:cs="Times New Roman"/>
          <w:b/>
          <w:sz w:val="24"/>
          <w:u w:val="single"/>
        </w:rPr>
      </w:pPr>
    </w:p>
    <w:p w14:paraId="3BF29AA4" w14:textId="77777777" w:rsidR="00E744FA" w:rsidRPr="00E744FA" w:rsidRDefault="00E744FA" w:rsidP="00E744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4FA">
        <w:rPr>
          <w:rFonts w:ascii="Times New Roman" w:hAnsi="Times New Roman" w:cs="Times New Roman"/>
          <w:sz w:val="24"/>
          <w:szCs w:val="24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24 июня 2021 г. № 464. В соответствии с пунктом </w:t>
      </w:r>
      <w:r w:rsidRPr="00E744FA">
        <w:rPr>
          <w:rFonts w:ascii="Times New Roman" w:hAnsi="Times New Roman" w:cs="Times New Roman"/>
          <w:b/>
          <w:sz w:val="24"/>
          <w:szCs w:val="24"/>
        </w:rPr>
        <w:t>12.14.1</w:t>
      </w:r>
      <w:r w:rsidRPr="00E744FA">
        <w:rPr>
          <w:rFonts w:ascii="Times New Roman" w:hAnsi="Times New Roman" w:cs="Times New Roman"/>
          <w:sz w:val="24"/>
          <w:szCs w:val="24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 или временное отстранение, не имеет права во время срока дисквалификации или временного отстранения участвовать в каком-</w:t>
      </w:r>
      <w:proofErr w:type="gramStart"/>
      <w:r w:rsidRPr="00E744FA">
        <w:rPr>
          <w:rFonts w:ascii="Times New Roman" w:hAnsi="Times New Roman" w:cs="Times New Roman"/>
          <w:sz w:val="24"/>
          <w:szCs w:val="24"/>
        </w:rPr>
        <w:t>либо  качестве</w:t>
      </w:r>
      <w:proofErr w:type="gramEnd"/>
      <w:r w:rsidRPr="00E744FA">
        <w:rPr>
          <w:rFonts w:ascii="Times New Roman" w:hAnsi="Times New Roman" w:cs="Times New Roman"/>
          <w:sz w:val="24"/>
          <w:szCs w:val="24"/>
        </w:rPr>
        <w:t xml:space="preserve"> в спортивных соревнованиях.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14:paraId="652356E0" w14:textId="77777777" w:rsidR="00E744FA" w:rsidRPr="00E744FA" w:rsidRDefault="00E744FA" w:rsidP="00E744FA">
      <w:pPr>
        <w:jc w:val="both"/>
        <w:rPr>
          <w:rFonts w:ascii="Times New Roman" w:hAnsi="Times New Roman" w:cs="Times New Roman"/>
          <w:sz w:val="24"/>
          <w:szCs w:val="24"/>
        </w:rPr>
      </w:pPr>
      <w:r w:rsidRPr="00E744FA">
        <w:rPr>
          <w:rFonts w:ascii="Times New Roman" w:hAnsi="Times New Roman" w:cs="Times New Roman"/>
          <w:sz w:val="24"/>
          <w:szCs w:val="24"/>
        </w:rPr>
        <w:t xml:space="preserve">      Данный регламент разработан на основании Положения о проведении областных соревнований по плаванию Нижегородской области на 202</w:t>
      </w:r>
      <w:r w:rsidR="00CD626D">
        <w:rPr>
          <w:rFonts w:ascii="Times New Roman" w:hAnsi="Times New Roman" w:cs="Times New Roman"/>
          <w:sz w:val="24"/>
          <w:szCs w:val="24"/>
        </w:rPr>
        <w:t>3</w:t>
      </w:r>
      <w:r w:rsidRPr="00E744FA">
        <w:rPr>
          <w:rFonts w:ascii="Times New Roman" w:hAnsi="Times New Roman" w:cs="Times New Roman"/>
          <w:sz w:val="24"/>
          <w:szCs w:val="24"/>
        </w:rPr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E744FA">
        <w:rPr>
          <w:rFonts w:ascii="Times New Roman" w:hAnsi="Times New Roman" w:cs="Times New Roman"/>
          <w:sz w:val="24"/>
          <w:szCs w:val="24"/>
        </w:rPr>
        <w:t>о</w:t>
      </w:r>
      <w:r w:rsidRPr="00E744FA">
        <w:rPr>
          <w:rFonts w:ascii="Times New Roman" w:hAnsi="Times New Roman" w:cs="Times New Roman"/>
          <w:sz w:val="24"/>
          <w:szCs w:val="24"/>
        </w:rPr>
        <w:t>ревнования.</w:t>
      </w:r>
    </w:p>
    <w:p w14:paraId="17C8AC4A" w14:textId="77777777" w:rsidR="009E5056" w:rsidRDefault="009E5056" w:rsidP="006B5D5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  <w:u w:val="single"/>
        </w:rPr>
      </w:pPr>
    </w:p>
    <w:p w14:paraId="08864F5B" w14:textId="77777777" w:rsidR="00AC1D46" w:rsidRDefault="00AC1D46"/>
    <w:sectPr w:rsidR="00AC1D46" w:rsidSect="00F944C6">
      <w:pgSz w:w="11906" w:h="16838"/>
      <w:pgMar w:top="720" w:right="566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129"/>
    <w:multiLevelType w:val="hybridMultilevel"/>
    <w:tmpl w:val="9E2C8DEA"/>
    <w:lvl w:ilvl="0" w:tplc="C1A69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924BE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619AD"/>
    <w:multiLevelType w:val="hybridMultilevel"/>
    <w:tmpl w:val="95600AD6"/>
    <w:lvl w:ilvl="0" w:tplc="E2F0D6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14BD9"/>
    <w:multiLevelType w:val="multilevel"/>
    <w:tmpl w:val="EF7AC23A"/>
    <w:lvl w:ilvl="0">
      <w:start w:val="20"/>
      <w:numFmt w:val="decimal"/>
      <w:lvlText w:val="%1"/>
      <w:lvlJc w:val="left"/>
      <w:pPr>
        <w:ind w:left="672" w:hanging="672"/>
      </w:pPr>
      <w:rPr>
        <w:rFonts w:hint="default"/>
        <w:b/>
      </w:rPr>
    </w:lvl>
    <w:lvl w:ilvl="1">
      <w:start w:val="21"/>
      <w:numFmt w:val="decimal"/>
      <w:lvlText w:val="%1-%2"/>
      <w:lvlJc w:val="left"/>
      <w:pPr>
        <w:ind w:left="-746" w:hanging="672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-211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-353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  <w:b/>
      </w:rPr>
    </w:lvl>
  </w:abstractNum>
  <w:abstractNum w:abstractNumId="4" w15:restartNumberingAfterBreak="0">
    <w:nsid w:val="399B3346"/>
    <w:multiLevelType w:val="hybridMultilevel"/>
    <w:tmpl w:val="AF8AD838"/>
    <w:lvl w:ilvl="0" w:tplc="7396BE4C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abstractNum w:abstractNumId="5" w15:restartNumberingAfterBreak="0">
    <w:nsid w:val="401F203C"/>
    <w:multiLevelType w:val="hybridMultilevel"/>
    <w:tmpl w:val="579EAA56"/>
    <w:lvl w:ilvl="0" w:tplc="4516C32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974C8"/>
    <w:multiLevelType w:val="hybridMultilevel"/>
    <w:tmpl w:val="14CE8B70"/>
    <w:lvl w:ilvl="0" w:tplc="9C2A81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50FF3"/>
    <w:multiLevelType w:val="hybridMultilevel"/>
    <w:tmpl w:val="5B181344"/>
    <w:lvl w:ilvl="0" w:tplc="33C8E42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3006E"/>
    <w:multiLevelType w:val="hybridMultilevel"/>
    <w:tmpl w:val="2FAE8410"/>
    <w:lvl w:ilvl="0" w:tplc="D0ACE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20A54"/>
    <w:multiLevelType w:val="hybridMultilevel"/>
    <w:tmpl w:val="0F92B3C8"/>
    <w:lvl w:ilvl="0" w:tplc="707C9D10">
      <w:start w:val="10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3E2D06"/>
    <w:multiLevelType w:val="hybridMultilevel"/>
    <w:tmpl w:val="EB34A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416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25880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0375657">
    <w:abstractNumId w:val="1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4726452">
    <w:abstractNumId w:val="7"/>
  </w:num>
  <w:num w:numId="5" w16cid:durableId="1905722960">
    <w:abstractNumId w:val="0"/>
  </w:num>
  <w:num w:numId="6" w16cid:durableId="1574701061">
    <w:abstractNumId w:val="4"/>
  </w:num>
  <w:num w:numId="7" w16cid:durableId="1801141618">
    <w:abstractNumId w:val="9"/>
  </w:num>
  <w:num w:numId="8" w16cid:durableId="1962034345">
    <w:abstractNumId w:val="5"/>
  </w:num>
  <w:num w:numId="9" w16cid:durableId="1401636382">
    <w:abstractNumId w:val="6"/>
  </w:num>
  <w:num w:numId="10" w16cid:durableId="736633533">
    <w:abstractNumId w:val="1"/>
  </w:num>
  <w:num w:numId="11" w16cid:durableId="1484932637">
    <w:abstractNumId w:val="2"/>
  </w:num>
  <w:num w:numId="12" w16cid:durableId="339741850">
    <w:abstractNumId w:val="3"/>
  </w:num>
  <w:num w:numId="13" w16cid:durableId="313341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56"/>
    <w:rsid w:val="001915BE"/>
    <w:rsid w:val="00192376"/>
    <w:rsid w:val="001E5622"/>
    <w:rsid w:val="002C76A2"/>
    <w:rsid w:val="002E7044"/>
    <w:rsid w:val="00300B3E"/>
    <w:rsid w:val="003F1B9D"/>
    <w:rsid w:val="00502E7B"/>
    <w:rsid w:val="00585B6F"/>
    <w:rsid w:val="00596C9E"/>
    <w:rsid w:val="005B7B8F"/>
    <w:rsid w:val="006B5D55"/>
    <w:rsid w:val="006D684B"/>
    <w:rsid w:val="00736913"/>
    <w:rsid w:val="00783D55"/>
    <w:rsid w:val="00844C88"/>
    <w:rsid w:val="00966099"/>
    <w:rsid w:val="00971008"/>
    <w:rsid w:val="009E5056"/>
    <w:rsid w:val="00A70F23"/>
    <w:rsid w:val="00A7316C"/>
    <w:rsid w:val="00AC1D46"/>
    <w:rsid w:val="00AF44C2"/>
    <w:rsid w:val="00B610D3"/>
    <w:rsid w:val="00B871B0"/>
    <w:rsid w:val="00CD626D"/>
    <w:rsid w:val="00D12839"/>
    <w:rsid w:val="00D34799"/>
    <w:rsid w:val="00E24A97"/>
    <w:rsid w:val="00E744FA"/>
    <w:rsid w:val="00F14AA6"/>
    <w:rsid w:val="00F55F65"/>
    <w:rsid w:val="00F944C6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59FD"/>
  <w15:chartTrackingRefBased/>
  <w15:docId w15:val="{5FB32A7B-B46F-41DC-92F7-A8F532D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56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styleId="6">
    <w:name w:val="heading 6"/>
    <w:basedOn w:val="a"/>
    <w:next w:val="a"/>
    <w:link w:val="60"/>
    <w:unhideWhenUsed/>
    <w:qFormat/>
    <w:rsid w:val="009E5056"/>
    <w:pPr>
      <w:keepNext/>
      <w:widowControl/>
      <w:autoSpaceDE/>
      <w:autoSpaceDN/>
      <w:adjustRightInd/>
      <w:spacing w:line="360" w:lineRule="auto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9E505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9E5056"/>
    <w:rPr>
      <w:rFonts w:ascii="Times New Roman" w:hAnsi="Times New Roman" w:cs="Times New Roman" w:hint="default"/>
      <w:color w:val="0000FF"/>
      <w:u w:val="single"/>
    </w:rPr>
  </w:style>
  <w:style w:type="paragraph" w:styleId="a4">
    <w:name w:val="Обычный (веб)"/>
    <w:basedOn w:val="a"/>
    <w:uiPriority w:val="99"/>
    <w:unhideWhenUsed/>
    <w:qFormat/>
    <w:rsid w:val="009E50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505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9E5056"/>
  </w:style>
  <w:style w:type="paragraph" w:styleId="a6">
    <w:name w:val="No Spacing"/>
    <w:uiPriority w:val="1"/>
    <w:qFormat/>
    <w:rsid w:val="006B5D55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00B3E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300B3E"/>
    <w:rPr>
      <w:rFonts w:ascii="Times New Roman" w:eastAsia="Times New Roman" w:hAnsi="Times New Roman"/>
      <w:sz w:val="24"/>
      <w:szCs w:val="24"/>
    </w:rPr>
  </w:style>
  <w:style w:type="paragraph" w:customStyle="1" w:styleId="a7">
    <w:name w:val="Нормальный"/>
    <w:rsid w:val="00300B3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k4eev.maxim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13035</CharactersWithSpaces>
  <SharedDoc>false</SharedDoc>
  <HLinks>
    <vt:vector size="12" baseType="variant">
      <vt:variant>
        <vt:i4>1048625</vt:i4>
      </vt:variant>
      <vt:variant>
        <vt:i4>3</vt:i4>
      </vt:variant>
      <vt:variant>
        <vt:i4>0</vt:i4>
      </vt:variant>
      <vt:variant>
        <vt:i4>5</vt:i4>
      </vt:variant>
      <vt:variant>
        <vt:lpwstr>mailto:arak4eev.maxim@gmail.com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FotoCentr</dc:creator>
  <cp:keywords/>
  <cp:lastModifiedBy>Alexander V. Tsapkin</cp:lastModifiedBy>
  <cp:revision>2</cp:revision>
  <dcterms:created xsi:type="dcterms:W3CDTF">2023-03-26T16:58:00Z</dcterms:created>
  <dcterms:modified xsi:type="dcterms:W3CDTF">2023-03-26T16:58:00Z</dcterms:modified>
</cp:coreProperties>
</file>