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4A" w:rsidRDefault="008D114A" w:rsidP="008D11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КУБОК ОРЕНБУРГСКОЙ ОБЛАСТИ ПО ПЛАВАНИЮ</w:t>
      </w:r>
    </w:p>
    <w:p w:rsidR="008D114A" w:rsidRPr="00D3546F" w:rsidRDefault="008D114A" w:rsidP="008D114A">
      <w:pPr>
        <w:jc w:val="center"/>
        <w:rPr>
          <w:b/>
          <w:sz w:val="24"/>
          <w:szCs w:val="24"/>
        </w:rPr>
      </w:pPr>
      <w:r w:rsidRPr="00D3546F">
        <w:rPr>
          <w:b/>
          <w:sz w:val="24"/>
          <w:szCs w:val="24"/>
        </w:rPr>
        <w:t xml:space="preserve">РЕГИОНАЛЬНЫЙ ТУРНИР ПО ПЛАВАНИЮ, </w:t>
      </w:r>
    </w:p>
    <w:p w:rsidR="008D114A" w:rsidRPr="00D3546F" w:rsidRDefault="008D114A" w:rsidP="008D114A">
      <w:pPr>
        <w:jc w:val="center"/>
        <w:rPr>
          <w:b/>
          <w:sz w:val="24"/>
          <w:szCs w:val="24"/>
        </w:rPr>
      </w:pPr>
      <w:proofErr w:type="gramStart"/>
      <w:r w:rsidRPr="00D3546F">
        <w:rPr>
          <w:b/>
          <w:sz w:val="24"/>
          <w:szCs w:val="24"/>
        </w:rPr>
        <w:t>ПОСВЯЩЕННЫЙ</w:t>
      </w:r>
      <w:proofErr w:type="gramEnd"/>
      <w:r w:rsidRPr="00D3546F">
        <w:rPr>
          <w:b/>
          <w:sz w:val="24"/>
          <w:szCs w:val="24"/>
        </w:rPr>
        <w:t xml:space="preserve"> ДНЮ РОССИИ </w:t>
      </w:r>
    </w:p>
    <w:p w:rsidR="008D114A" w:rsidRPr="00D3546F" w:rsidRDefault="008D114A" w:rsidP="008D114A">
      <w:pPr>
        <w:jc w:val="center"/>
        <w:rPr>
          <w:b/>
          <w:sz w:val="24"/>
          <w:szCs w:val="24"/>
        </w:rPr>
      </w:pPr>
    </w:p>
    <w:p w:rsidR="008D114A" w:rsidRPr="00D3546F" w:rsidRDefault="008D114A" w:rsidP="008D114A">
      <w:pPr>
        <w:jc w:val="center"/>
        <w:rPr>
          <w:b/>
          <w:sz w:val="24"/>
          <w:szCs w:val="24"/>
        </w:rPr>
      </w:pPr>
      <w:r w:rsidRPr="00D3546F">
        <w:rPr>
          <w:b/>
          <w:sz w:val="24"/>
          <w:szCs w:val="24"/>
        </w:rPr>
        <w:t>1. Место и время проведения</w:t>
      </w:r>
    </w:p>
    <w:p w:rsidR="008D114A" w:rsidRPr="00D3546F" w:rsidRDefault="008D114A" w:rsidP="008D114A">
      <w:pPr>
        <w:rPr>
          <w:sz w:val="24"/>
          <w:szCs w:val="24"/>
        </w:rPr>
      </w:pPr>
      <w:r>
        <w:rPr>
          <w:sz w:val="24"/>
          <w:szCs w:val="24"/>
        </w:rPr>
        <w:t>Место проведения:</w:t>
      </w:r>
      <w:r w:rsidRPr="00D3546F">
        <w:rPr>
          <w:sz w:val="24"/>
          <w:szCs w:val="24"/>
        </w:rPr>
        <w:t xml:space="preserve"> Новотроицк, ул. Советская, 75, плавательный бассейн «Волна»</w:t>
      </w:r>
      <w:r>
        <w:rPr>
          <w:sz w:val="24"/>
          <w:szCs w:val="24"/>
        </w:rPr>
        <w:t xml:space="preserve"> (бассейн 50м).</w:t>
      </w:r>
    </w:p>
    <w:p w:rsidR="008D114A" w:rsidRPr="00D3546F" w:rsidRDefault="008D114A" w:rsidP="008D114A">
      <w:pPr>
        <w:rPr>
          <w:b/>
          <w:sz w:val="24"/>
          <w:szCs w:val="24"/>
        </w:rPr>
      </w:pPr>
      <w:r w:rsidRPr="00D3546F">
        <w:rPr>
          <w:sz w:val="24"/>
          <w:szCs w:val="24"/>
        </w:rPr>
        <w:t xml:space="preserve">Сроки проведения: </w:t>
      </w:r>
      <w:r w:rsidRPr="00D3546F">
        <w:rPr>
          <w:b/>
          <w:sz w:val="24"/>
          <w:szCs w:val="24"/>
        </w:rPr>
        <w:t xml:space="preserve">с </w:t>
      </w:r>
      <w:r>
        <w:rPr>
          <w:b/>
          <w:sz w:val="24"/>
          <w:szCs w:val="24"/>
        </w:rPr>
        <w:t xml:space="preserve">15-17 </w:t>
      </w:r>
      <w:r w:rsidRPr="00D3546F">
        <w:rPr>
          <w:b/>
          <w:sz w:val="24"/>
          <w:szCs w:val="24"/>
        </w:rPr>
        <w:t>июня 202</w:t>
      </w:r>
      <w:r>
        <w:rPr>
          <w:b/>
          <w:sz w:val="24"/>
          <w:szCs w:val="24"/>
        </w:rPr>
        <w:t>2</w:t>
      </w:r>
      <w:r w:rsidRPr="00D3546F">
        <w:rPr>
          <w:b/>
          <w:sz w:val="24"/>
          <w:szCs w:val="24"/>
        </w:rPr>
        <w:t xml:space="preserve"> года</w:t>
      </w:r>
    </w:p>
    <w:p w:rsidR="008D114A" w:rsidRPr="00D3546F" w:rsidRDefault="008D114A" w:rsidP="008D114A">
      <w:pPr>
        <w:rPr>
          <w:b/>
          <w:sz w:val="24"/>
          <w:szCs w:val="24"/>
        </w:rPr>
      </w:pPr>
      <w:r w:rsidRPr="00D3546F">
        <w:rPr>
          <w:sz w:val="24"/>
          <w:szCs w:val="24"/>
        </w:rPr>
        <w:t xml:space="preserve">День приезда – </w:t>
      </w:r>
      <w:r>
        <w:rPr>
          <w:b/>
          <w:sz w:val="24"/>
          <w:szCs w:val="24"/>
        </w:rPr>
        <w:t xml:space="preserve">14 </w:t>
      </w:r>
      <w:r w:rsidRPr="00D3546F">
        <w:rPr>
          <w:b/>
          <w:sz w:val="24"/>
          <w:szCs w:val="24"/>
        </w:rPr>
        <w:t>июня 202</w:t>
      </w:r>
      <w:r>
        <w:rPr>
          <w:b/>
          <w:sz w:val="24"/>
          <w:szCs w:val="24"/>
        </w:rPr>
        <w:t>2</w:t>
      </w:r>
      <w:r w:rsidRPr="00D3546F">
        <w:rPr>
          <w:b/>
          <w:sz w:val="24"/>
          <w:szCs w:val="24"/>
        </w:rPr>
        <w:t xml:space="preserve"> г.</w:t>
      </w:r>
    </w:p>
    <w:p w:rsidR="008D114A" w:rsidRPr="00D3546F" w:rsidRDefault="008D114A" w:rsidP="008D114A">
      <w:pPr>
        <w:jc w:val="both"/>
        <w:rPr>
          <w:sz w:val="24"/>
          <w:szCs w:val="24"/>
        </w:rPr>
      </w:pPr>
      <w:r w:rsidRPr="00D3546F">
        <w:rPr>
          <w:sz w:val="24"/>
          <w:szCs w:val="24"/>
        </w:rPr>
        <w:tab/>
      </w:r>
    </w:p>
    <w:p w:rsidR="008D114A" w:rsidRPr="00D3546F" w:rsidRDefault="008D114A" w:rsidP="008D114A">
      <w:pPr>
        <w:jc w:val="center"/>
        <w:rPr>
          <w:b/>
          <w:sz w:val="24"/>
          <w:szCs w:val="24"/>
        </w:rPr>
      </w:pPr>
      <w:r w:rsidRPr="00D3546F">
        <w:rPr>
          <w:b/>
          <w:sz w:val="24"/>
          <w:szCs w:val="24"/>
        </w:rPr>
        <w:t xml:space="preserve"> 2. Руководство</w:t>
      </w:r>
      <w:r>
        <w:rPr>
          <w:b/>
          <w:sz w:val="24"/>
          <w:szCs w:val="24"/>
        </w:rPr>
        <w:t xml:space="preserve"> по</w:t>
      </w:r>
      <w:r w:rsidRPr="00D3546F">
        <w:rPr>
          <w:b/>
          <w:sz w:val="24"/>
          <w:szCs w:val="24"/>
        </w:rPr>
        <w:t xml:space="preserve"> проведени</w:t>
      </w:r>
      <w:r>
        <w:rPr>
          <w:b/>
          <w:sz w:val="24"/>
          <w:szCs w:val="24"/>
        </w:rPr>
        <w:t>ю</w:t>
      </w:r>
      <w:r w:rsidRPr="00D3546F">
        <w:rPr>
          <w:b/>
          <w:sz w:val="24"/>
          <w:szCs w:val="24"/>
        </w:rPr>
        <w:t xml:space="preserve"> соревнований</w:t>
      </w:r>
    </w:p>
    <w:p w:rsidR="008D114A" w:rsidRPr="00D3546F" w:rsidRDefault="008D114A" w:rsidP="008D114A">
      <w:pPr>
        <w:jc w:val="both"/>
        <w:rPr>
          <w:sz w:val="24"/>
          <w:szCs w:val="24"/>
        </w:rPr>
      </w:pPr>
      <w:r w:rsidRPr="00D3546F">
        <w:rPr>
          <w:sz w:val="24"/>
          <w:szCs w:val="24"/>
        </w:rPr>
        <w:t xml:space="preserve">Общее руководство </w:t>
      </w:r>
      <w:r>
        <w:rPr>
          <w:sz w:val="24"/>
          <w:szCs w:val="24"/>
        </w:rPr>
        <w:t xml:space="preserve">по </w:t>
      </w:r>
      <w:r w:rsidRPr="00D3546F">
        <w:rPr>
          <w:sz w:val="24"/>
          <w:szCs w:val="24"/>
        </w:rPr>
        <w:t>организаци</w:t>
      </w:r>
      <w:r>
        <w:rPr>
          <w:sz w:val="24"/>
          <w:szCs w:val="24"/>
        </w:rPr>
        <w:t>и</w:t>
      </w:r>
      <w:r w:rsidRPr="00D3546F">
        <w:rPr>
          <w:sz w:val="24"/>
          <w:szCs w:val="24"/>
        </w:rPr>
        <w:t xml:space="preserve"> и проведени</w:t>
      </w:r>
      <w:r>
        <w:rPr>
          <w:sz w:val="24"/>
          <w:szCs w:val="24"/>
        </w:rPr>
        <w:t>ю</w:t>
      </w:r>
      <w:r w:rsidRPr="00D3546F">
        <w:rPr>
          <w:sz w:val="24"/>
          <w:szCs w:val="24"/>
        </w:rPr>
        <w:t xml:space="preserve"> соревновани</w:t>
      </w:r>
      <w:r>
        <w:rPr>
          <w:sz w:val="24"/>
          <w:szCs w:val="24"/>
        </w:rPr>
        <w:t>я</w:t>
      </w:r>
      <w:r w:rsidRPr="00D3546F">
        <w:rPr>
          <w:sz w:val="24"/>
          <w:szCs w:val="24"/>
        </w:rPr>
        <w:t xml:space="preserve"> по плаванию осуществляется </w:t>
      </w:r>
      <w:r>
        <w:rPr>
          <w:sz w:val="24"/>
          <w:szCs w:val="24"/>
        </w:rPr>
        <w:t>м</w:t>
      </w:r>
      <w:r w:rsidRPr="00D3546F">
        <w:rPr>
          <w:sz w:val="24"/>
          <w:szCs w:val="24"/>
        </w:rPr>
        <w:t>инистерством физической культуры</w:t>
      </w:r>
      <w:r>
        <w:rPr>
          <w:sz w:val="24"/>
          <w:szCs w:val="24"/>
        </w:rPr>
        <w:t xml:space="preserve"> и</w:t>
      </w:r>
      <w:r w:rsidRPr="00D3546F">
        <w:rPr>
          <w:sz w:val="24"/>
          <w:szCs w:val="24"/>
        </w:rPr>
        <w:t xml:space="preserve"> спорта Оренбургской области, Г</w:t>
      </w:r>
      <w:r>
        <w:rPr>
          <w:sz w:val="24"/>
          <w:szCs w:val="24"/>
        </w:rPr>
        <w:t>АУ «ЦПМ» Оренбургской области, к</w:t>
      </w:r>
      <w:r w:rsidRPr="00D3546F">
        <w:rPr>
          <w:sz w:val="24"/>
          <w:szCs w:val="24"/>
        </w:rPr>
        <w:t xml:space="preserve">омитетом по физической культуре, спорту и туризму администрации МО г. Новотроицк, </w:t>
      </w:r>
      <w:r>
        <w:rPr>
          <w:sz w:val="24"/>
          <w:szCs w:val="24"/>
        </w:rPr>
        <w:t>ООО «</w:t>
      </w:r>
      <w:r w:rsidRPr="00D3546F">
        <w:rPr>
          <w:sz w:val="24"/>
          <w:szCs w:val="24"/>
        </w:rPr>
        <w:t>Федераци</w:t>
      </w:r>
      <w:r>
        <w:rPr>
          <w:sz w:val="24"/>
          <w:szCs w:val="24"/>
        </w:rPr>
        <w:t xml:space="preserve">я </w:t>
      </w:r>
      <w:r w:rsidRPr="00D3546F">
        <w:rPr>
          <w:sz w:val="24"/>
          <w:szCs w:val="24"/>
        </w:rPr>
        <w:t>плавания Оренбургской области</w:t>
      </w:r>
      <w:r>
        <w:rPr>
          <w:sz w:val="24"/>
          <w:szCs w:val="24"/>
        </w:rPr>
        <w:t>»</w:t>
      </w:r>
    </w:p>
    <w:p w:rsidR="008D114A" w:rsidRPr="00D3546F" w:rsidRDefault="008D114A" w:rsidP="008D114A">
      <w:pPr>
        <w:jc w:val="both"/>
        <w:rPr>
          <w:sz w:val="24"/>
          <w:szCs w:val="24"/>
        </w:rPr>
      </w:pPr>
      <w:r w:rsidRPr="00D3546F">
        <w:rPr>
          <w:sz w:val="24"/>
          <w:szCs w:val="24"/>
        </w:rPr>
        <w:t>Непосредственное проведение соревновани</w:t>
      </w:r>
      <w:r>
        <w:rPr>
          <w:sz w:val="24"/>
          <w:szCs w:val="24"/>
        </w:rPr>
        <w:t>я</w:t>
      </w:r>
      <w:r w:rsidRPr="00D3546F">
        <w:rPr>
          <w:sz w:val="24"/>
          <w:szCs w:val="24"/>
        </w:rPr>
        <w:t xml:space="preserve"> возлагается на Главную судейскую коллегию, назначенную </w:t>
      </w:r>
      <w:r>
        <w:rPr>
          <w:sz w:val="24"/>
          <w:szCs w:val="24"/>
        </w:rPr>
        <w:t>о</w:t>
      </w:r>
      <w:r w:rsidRPr="00D3546F">
        <w:rPr>
          <w:sz w:val="24"/>
          <w:szCs w:val="24"/>
        </w:rPr>
        <w:t xml:space="preserve">бластной </w:t>
      </w:r>
      <w:r>
        <w:rPr>
          <w:sz w:val="24"/>
          <w:szCs w:val="24"/>
        </w:rPr>
        <w:t>Ф</w:t>
      </w:r>
      <w:r w:rsidRPr="00D3546F">
        <w:rPr>
          <w:sz w:val="24"/>
          <w:szCs w:val="24"/>
        </w:rPr>
        <w:t>едерацией плавания.</w:t>
      </w:r>
    </w:p>
    <w:p w:rsidR="008D114A" w:rsidRPr="00D3546F" w:rsidRDefault="008D114A" w:rsidP="008D114A">
      <w:pPr>
        <w:jc w:val="both"/>
        <w:rPr>
          <w:sz w:val="24"/>
          <w:szCs w:val="24"/>
        </w:rPr>
      </w:pPr>
      <w:r w:rsidRPr="00711BF1">
        <w:rPr>
          <w:sz w:val="24"/>
          <w:szCs w:val="24"/>
        </w:rPr>
        <w:t>Соревнования проводятся в соответствии с правилами вида спорта «плавание», утверждёнными приказами Министерства спорта Российской Федерации № 728 от 18 августа 2018 г. и №37 от 21 января 2019 (с изменениями).</w:t>
      </w:r>
    </w:p>
    <w:p w:rsidR="008D114A" w:rsidRPr="00D3546F" w:rsidRDefault="008D114A" w:rsidP="008D114A">
      <w:pPr>
        <w:jc w:val="center"/>
        <w:rPr>
          <w:b/>
          <w:sz w:val="24"/>
          <w:szCs w:val="24"/>
        </w:rPr>
      </w:pPr>
    </w:p>
    <w:p w:rsidR="008D114A" w:rsidRPr="00D3546F" w:rsidRDefault="008D114A" w:rsidP="008D114A">
      <w:pPr>
        <w:jc w:val="center"/>
        <w:rPr>
          <w:b/>
          <w:sz w:val="24"/>
          <w:szCs w:val="24"/>
        </w:rPr>
      </w:pPr>
      <w:r w:rsidRPr="00D3546F">
        <w:rPr>
          <w:b/>
          <w:sz w:val="24"/>
          <w:szCs w:val="24"/>
        </w:rPr>
        <w:t>3. Участники соревнований</w:t>
      </w:r>
    </w:p>
    <w:p w:rsidR="008D114A" w:rsidRPr="00D3546F" w:rsidRDefault="008D114A" w:rsidP="008D114A">
      <w:pPr>
        <w:rPr>
          <w:sz w:val="24"/>
          <w:szCs w:val="24"/>
        </w:rPr>
      </w:pPr>
      <w:r w:rsidRPr="00D3546F">
        <w:rPr>
          <w:sz w:val="24"/>
          <w:szCs w:val="24"/>
          <w:lang w:eastAsia="en-US"/>
        </w:rPr>
        <w:t xml:space="preserve">К соревнованию допускаются </w:t>
      </w:r>
      <w:r w:rsidRPr="00D3546F">
        <w:rPr>
          <w:sz w:val="24"/>
          <w:szCs w:val="24"/>
        </w:rPr>
        <w:t>сильнейшие пловцы</w:t>
      </w:r>
      <w:r>
        <w:rPr>
          <w:sz w:val="24"/>
          <w:szCs w:val="24"/>
          <w:lang w:eastAsia="en-US"/>
        </w:rPr>
        <w:t xml:space="preserve"> </w:t>
      </w:r>
      <w:r w:rsidRPr="00D3546F">
        <w:rPr>
          <w:sz w:val="24"/>
          <w:szCs w:val="24"/>
        </w:rPr>
        <w:t>ДЮСШ</w:t>
      </w:r>
      <w:r>
        <w:rPr>
          <w:sz w:val="24"/>
          <w:szCs w:val="24"/>
        </w:rPr>
        <w:t>, СШ, СШОР</w:t>
      </w:r>
      <w:r w:rsidRPr="00D3546F">
        <w:rPr>
          <w:sz w:val="24"/>
          <w:szCs w:val="24"/>
        </w:rPr>
        <w:t xml:space="preserve"> в составе команд городов Оренбургской области:</w:t>
      </w:r>
    </w:p>
    <w:p w:rsidR="008D114A" w:rsidRPr="00233411" w:rsidRDefault="008D114A" w:rsidP="008D114A">
      <w:pPr>
        <w:rPr>
          <w:sz w:val="24"/>
          <w:szCs w:val="24"/>
        </w:rPr>
      </w:pPr>
      <w:r w:rsidRPr="00D3546F">
        <w:rPr>
          <w:b/>
          <w:sz w:val="24"/>
          <w:szCs w:val="24"/>
          <w:lang w:val="en-US"/>
        </w:rPr>
        <w:t>I</w:t>
      </w:r>
      <w:r w:rsidRPr="00D3546F">
        <w:rPr>
          <w:b/>
          <w:sz w:val="24"/>
          <w:szCs w:val="24"/>
        </w:rPr>
        <w:t xml:space="preserve"> группа: </w:t>
      </w:r>
      <w:r w:rsidRPr="00233411">
        <w:rPr>
          <w:sz w:val="24"/>
          <w:szCs w:val="24"/>
        </w:rPr>
        <w:t>мужчины</w:t>
      </w:r>
      <w:r>
        <w:rPr>
          <w:sz w:val="24"/>
          <w:szCs w:val="24"/>
        </w:rPr>
        <w:t xml:space="preserve"> </w:t>
      </w:r>
      <w:r w:rsidRPr="00233411">
        <w:rPr>
          <w:sz w:val="24"/>
          <w:szCs w:val="24"/>
        </w:rPr>
        <w:t>200</w:t>
      </w:r>
      <w:r>
        <w:rPr>
          <w:sz w:val="24"/>
          <w:szCs w:val="24"/>
        </w:rPr>
        <w:t>7</w:t>
      </w:r>
      <w:r w:rsidRPr="00233411">
        <w:rPr>
          <w:sz w:val="24"/>
          <w:szCs w:val="24"/>
        </w:rPr>
        <w:t xml:space="preserve"> г.р. и старше, женщины 200</w:t>
      </w:r>
      <w:r>
        <w:rPr>
          <w:sz w:val="24"/>
          <w:szCs w:val="24"/>
        </w:rPr>
        <w:t>9</w:t>
      </w:r>
      <w:r w:rsidRPr="00233411">
        <w:rPr>
          <w:sz w:val="24"/>
          <w:szCs w:val="24"/>
        </w:rPr>
        <w:t>г.р.и старше разряда</w:t>
      </w:r>
    </w:p>
    <w:p w:rsidR="008D114A" w:rsidRPr="00233411" w:rsidRDefault="008D114A" w:rsidP="008D114A">
      <w:pPr>
        <w:spacing w:line="276" w:lineRule="auto"/>
        <w:jc w:val="both"/>
        <w:rPr>
          <w:sz w:val="24"/>
          <w:szCs w:val="24"/>
          <w:lang w:eastAsia="en-US"/>
        </w:rPr>
      </w:pPr>
      <w:r w:rsidRPr="00D3546F">
        <w:rPr>
          <w:b/>
          <w:sz w:val="24"/>
          <w:szCs w:val="24"/>
          <w:lang w:val="en-US"/>
        </w:rPr>
        <w:t>II</w:t>
      </w:r>
      <w:r w:rsidRPr="00D3546F">
        <w:rPr>
          <w:b/>
          <w:sz w:val="24"/>
          <w:szCs w:val="24"/>
        </w:rPr>
        <w:t xml:space="preserve"> группа: </w:t>
      </w:r>
      <w:r w:rsidRPr="00233411">
        <w:rPr>
          <w:sz w:val="24"/>
          <w:szCs w:val="24"/>
          <w:lang w:eastAsia="en-US"/>
        </w:rPr>
        <w:t>юноши 13-14 лет (200</w:t>
      </w:r>
      <w:r>
        <w:rPr>
          <w:sz w:val="24"/>
          <w:szCs w:val="24"/>
          <w:lang w:eastAsia="en-US"/>
        </w:rPr>
        <w:t>8</w:t>
      </w:r>
      <w:r w:rsidRPr="00233411">
        <w:rPr>
          <w:sz w:val="24"/>
          <w:szCs w:val="24"/>
          <w:lang w:eastAsia="en-US"/>
        </w:rPr>
        <w:t>-200</w:t>
      </w:r>
      <w:r>
        <w:rPr>
          <w:sz w:val="24"/>
          <w:szCs w:val="24"/>
          <w:lang w:eastAsia="en-US"/>
        </w:rPr>
        <w:t>9</w:t>
      </w:r>
      <w:r w:rsidRPr="00233411">
        <w:rPr>
          <w:sz w:val="24"/>
          <w:szCs w:val="24"/>
          <w:lang w:eastAsia="en-US"/>
        </w:rPr>
        <w:t xml:space="preserve"> </w:t>
      </w:r>
      <w:proofErr w:type="spellStart"/>
      <w:r w:rsidRPr="00233411">
        <w:rPr>
          <w:sz w:val="24"/>
          <w:szCs w:val="24"/>
          <w:lang w:eastAsia="en-US"/>
        </w:rPr>
        <w:t>гг.р</w:t>
      </w:r>
      <w:proofErr w:type="spellEnd"/>
      <w:r w:rsidRPr="00233411">
        <w:rPr>
          <w:sz w:val="24"/>
          <w:szCs w:val="24"/>
          <w:lang w:eastAsia="en-US"/>
        </w:rPr>
        <w:t>.), девушки 11-12</w:t>
      </w:r>
      <w:r>
        <w:rPr>
          <w:sz w:val="24"/>
          <w:szCs w:val="24"/>
          <w:lang w:eastAsia="en-US"/>
        </w:rPr>
        <w:t xml:space="preserve"> лет (2010-2011</w:t>
      </w:r>
      <w:r w:rsidRPr="00233411">
        <w:rPr>
          <w:sz w:val="24"/>
          <w:szCs w:val="24"/>
          <w:lang w:eastAsia="en-US"/>
        </w:rPr>
        <w:t xml:space="preserve"> </w:t>
      </w:r>
      <w:proofErr w:type="spellStart"/>
      <w:r w:rsidRPr="00233411">
        <w:rPr>
          <w:sz w:val="24"/>
          <w:szCs w:val="24"/>
          <w:lang w:eastAsia="en-US"/>
        </w:rPr>
        <w:t>гг.р</w:t>
      </w:r>
      <w:proofErr w:type="spellEnd"/>
      <w:r w:rsidRPr="00233411">
        <w:rPr>
          <w:sz w:val="24"/>
          <w:szCs w:val="24"/>
          <w:lang w:eastAsia="en-US"/>
        </w:rPr>
        <w:t>.)</w:t>
      </w:r>
    </w:p>
    <w:p w:rsidR="008D114A" w:rsidRPr="00233411" w:rsidRDefault="008D114A" w:rsidP="008D114A">
      <w:pPr>
        <w:spacing w:line="276" w:lineRule="auto"/>
        <w:jc w:val="both"/>
        <w:rPr>
          <w:sz w:val="24"/>
          <w:szCs w:val="24"/>
          <w:lang w:eastAsia="en-US"/>
        </w:rPr>
      </w:pPr>
      <w:r w:rsidRPr="00D3546F">
        <w:rPr>
          <w:b/>
          <w:sz w:val="24"/>
          <w:szCs w:val="24"/>
          <w:lang w:val="en-US"/>
        </w:rPr>
        <w:t>III</w:t>
      </w:r>
      <w:r w:rsidRPr="00D3546F">
        <w:rPr>
          <w:b/>
          <w:sz w:val="24"/>
          <w:szCs w:val="24"/>
        </w:rPr>
        <w:t xml:space="preserve"> группа</w:t>
      </w:r>
      <w:r w:rsidRPr="00233411">
        <w:rPr>
          <w:sz w:val="24"/>
          <w:szCs w:val="24"/>
        </w:rPr>
        <w:t xml:space="preserve">: </w:t>
      </w:r>
      <w:r>
        <w:rPr>
          <w:sz w:val="24"/>
          <w:szCs w:val="24"/>
          <w:lang w:eastAsia="en-US"/>
        </w:rPr>
        <w:t>юноши 11-12 лет (2010</w:t>
      </w:r>
      <w:r w:rsidRPr="00233411">
        <w:rPr>
          <w:sz w:val="24"/>
          <w:szCs w:val="24"/>
          <w:lang w:eastAsia="en-US"/>
        </w:rPr>
        <w:t>-20</w:t>
      </w:r>
      <w:r>
        <w:rPr>
          <w:sz w:val="24"/>
          <w:szCs w:val="24"/>
          <w:lang w:eastAsia="en-US"/>
        </w:rPr>
        <w:t>11</w:t>
      </w:r>
      <w:r w:rsidRPr="00233411">
        <w:rPr>
          <w:sz w:val="24"/>
          <w:szCs w:val="24"/>
          <w:lang w:eastAsia="en-US"/>
        </w:rPr>
        <w:t xml:space="preserve"> </w:t>
      </w:r>
      <w:proofErr w:type="spellStart"/>
      <w:r w:rsidRPr="00233411">
        <w:rPr>
          <w:sz w:val="24"/>
          <w:szCs w:val="24"/>
          <w:lang w:eastAsia="en-US"/>
        </w:rPr>
        <w:t>гг.р</w:t>
      </w:r>
      <w:proofErr w:type="spellEnd"/>
      <w:r w:rsidRPr="00233411">
        <w:rPr>
          <w:sz w:val="24"/>
          <w:szCs w:val="24"/>
          <w:lang w:eastAsia="en-US"/>
        </w:rPr>
        <w:t>)</w:t>
      </w:r>
    </w:p>
    <w:p w:rsidR="008D114A" w:rsidRPr="00D3546F" w:rsidRDefault="008D114A" w:rsidP="008D114A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Pr="00D3546F">
        <w:rPr>
          <w:b/>
          <w:sz w:val="24"/>
          <w:szCs w:val="24"/>
          <w:lang w:val="en-US"/>
        </w:rPr>
        <w:t>I</w:t>
      </w:r>
      <w:r w:rsidRPr="00D3546F">
        <w:rPr>
          <w:b/>
          <w:sz w:val="24"/>
          <w:szCs w:val="24"/>
        </w:rPr>
        <w:t xml:space="preserve"> групп</w:t>
      </w:r>
      <w:r>
        <w:rPr>
          <w:b/>
          <w:sz w:val="24"/>
          <w:szCs w:val="24"/>
        </w:rPr>
        <w:t>у допускаются спортсмены</w:t>
      </w:r>
      <w:r w:rsidRPr="00233411">
        <w:rPr>
          <w:sz w:val="24"/>
          <w:szCs w:val="24"/>
        </w:rPr>
        <w:t xml:space="preserve"> не ниже 3-го спортивного </w:t>
      </w:r>
      <w:r w:rsidRPr="00D3546F">
        <w:rPr>
          <w:sz w:val="24"/>
          <w:szCs w:val="24"/>
        </w:rPr>
        <w:t>по спортивной подготовленности</w:t>
      </w:r>
      <w:r>
        <w:rPr>
          <w:sz w:val="24"/>
          <w:szCs w:val="24"/>
        </w:rPr>
        <w:t xml:space="preserve"> во</w:t>
      </w:r>
      <w:r w:rsidRPr="007C1401">
        <w:rPr>
          <w:b/>
          <w:sz w:val="24"/>
          <w:szCs w:val="24"/>
        </w:rPr>
        <w:t xml:space="preserve"> </w:t>
      </w:r>
      <w:r w:rsidRPr="00D3546F">
        <w:rPr>
          <w:b/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и </w:t>
      </w:r>
      <w:r w:rsidRPr="00D3546F">
        <w:rPr>
          <w:b/>
          <w:sz w:val="24"/>
          <w:szCs w:val="24"/>
          <w:lang w:val="en-US"/>
        </w:rPr>
        <w:t>III</w:t>
      </w:r>
      <w:r w:rsidRPr="00D3546F">
        <w:rPr>
          <w:b/>
          <w:sz w:val="24"/>
          <w:szCs w:val="24"/>
        </w:rPr>
        <w:t xml:space="preserve"> групп</w:t>
      </w:r>
      <w:r>
        <w:rPr>
          <w:b/>
          <w:sz w:val="24"/>
          <w:szCs w:val="24"/>
        </w:rPr>
        <w:t>у</w:t>
      </w:r>
      <w:r w:rsidRPr="007C14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допускаются спортсмены</w:t>
      </w:r>
      <w:r w:rsidRPr="00D3546F">
        <w:rPr>
          <w:sz w:val="24"/>
          <w:szCs w:val="24"/>
        </w:rPr>
        <w:t xml:space="preserve"> не ниже 1-го юношеского разряда и имеющие медицинский допуск к участию в соревнованиях.</w:t>
      </w:r>
    </w:p>
    <w:p w:rsidR="008D114A" w:rsidRPr="00D3546F" w:rsidRDefault="008D114A" w:rsidP="008D114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546F">
        <w:rPr>
          <w:sz w:val="24"/>
          <w:szCs w:val="24"/>
        </w:rPr>
        <w:t>Возраст участников определяется по состоянию на 31 декабря года проведения соревнований.</w:t>
      </w:r>
    </w:p>
    <w:p w:rsidR="008D114A" w:rsidRPr="00D3546F" w:rsidRDefault="008D114A" w:rsidP="008D114A">
      <w:pPr>
        <w:ind w:right="-6"/>
        <w:jc w:val="both"/>
        <w:rPr>
          <w:sz w:val="24"/>
          <w:szCs w:val="24"/>
        </w:rPr>
      </w:pPr>
      <w:r w:rsidRPr="00D3546F">
        <w:rPr>
          <w:sz w:val="24"/>
          <w:szCs w:val="24"/>
          <w:shd w:val="clear" w:color="auto" w:fill="FFFFFF"/>
        </w:rPr>
        <w:t>Команды, не имеющие в составе судей, могут быть не допущены к соревнованиям.</w:t>
      </w:r>
    </w:p>
    <w:p w:rsidR="008D114A" w:rsidRPr="00D3546F" w:rsidRDefault="008D114A" w:rsidP="008D114A">
      <w:pPr>
        <w:spacing w:before="40" w:line="276" w:lineRule="auto"/>
        <w:jc w:val="both"/>
        <w:rPr>
          <w:sz w:val="12"/>
          <w:szCs w:val="24"/>
        </w:rPr>
      </w:pPr>
    </w:p>
    <w:p w:rsidR="008D114A" w:rsidRPr="00D3546F" w:rsidRDefault="008D114A" w:rsidP="008D114A">
      <w:pPr>
        <w:jc w:val="center"/>
        <w:rPr>
          <w:b/>
          <w:sz w:val="24"/>
          <w:szCs w:val="24"/>
        </w:rPr>
      </w:pPr>
      <w:r w:rsidRPr="00D3546F">
        <w:rPr>
          <w:b/>
          <w:sz w:val="24"/>
          <w:szCs w:val="24"/>
        </w:rPr>
        <w:t>4. Программа соревнований</w:t>
      </w:r>
    </w:p>
    <w:p w:rsidR="008D114A" w:rsidRPr="00D3546F" w:rsidRDefault="008D114A" w:rsidP="008D114A">
      <w:pPr>
        <w:rPr>
          <w:sz w:val="10"/>
          <w:szCs w:val="24"/>
        </w:rPr>
      </w:pPr>
    </w:p>
    <w:tbl>
      <w:tblPr>
        <w:tblStyle w:val="a3"/>
        <w:tblpPr w:leftFromText="180" w:rightFromText="180" w:vertAnchor="text" w:horzAnchor="margin" w:tblpXSpec="center" w:tblpY="56"/>
        <w:tblW w:w="0" w:type="auto"/>
        <w:tblLook w:val="01E0" w:firstRow="1" w:lastRow="1" w:firstColumn="1" w:lastColumn="1" w:noHBand="0" w:noVBand="0"/>
      </w:tblPr>
      <w:tblGrid>
        <w:gridCol w:w="3402"/>
        <w:gridCol w:w="2943"/>
        <w:gridCol w:w="2694"/>
      </w:tblGrid>
      <w:tr w:rsidR="008D114A" w:rsidRPr="00D3546F" w:rsidTr="00BB6684">
        <w:trPr>
          <w:trHeight w:val="274"/>
        </w:trPr>
        <w:tc>
          <w:tcPr>
            <w:tcW w:w="3402" w:type="dxa"/>
          </w:tcPr>
          <w:p w:rsidR="008D114A" w:rsidRPr="00D3546F" w:rsidRDefault="008D114A" w:rsidP="008D114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15 июня</w:t>
            </w:r>
          </w:p>
        </w:tc>
        <w:tc>
          <w:tcPr>
            <w:tcW w:w="2943" w:type="dxa"/>
          </w:tcPr>
          <w:p w:rsidR="008D114A" w:rsidRPr="00D3546F" w:rsidRDefault="008D114A" w:rsidP="008D114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16 июня</w:t>
            </w:r>
          </w:p>
        </w:tc>
        <w:tc>
          <w:tcPr>
            <w:tcW w:w="2694" w:type="dxa"/>
          </w:tcPr>
          <w:p w:rsidR="008D114A" w:rsidRPr="00D3546F" w:rsidRDefault="008D114A" w:rsidP="008D114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17 июня</w:t>
            </w:r>
          </w:p>
        </w:tc>
      </w:tr>
      <w:tr w:rsidR="008D114A" w:rsidRPr="00D3546F" w:rsidTr="00BB6684">
        <w:trPr>
          <w:trHeight w:val="2380"/>
        </w:trPr>
        <w:tc>
          <w:tcPr>
            <w:tcW w:w="3402" w:type="dxa"/>
          </w:tcPr>
          <w:p w:rsidR="008D114A" w:rsidRPr="00D3546F" w:rsidRDefault="008D114A" w:rsidP="008D114A">
            <w:pPr>
              <w:jc w:val="center"/>
              <w:rPr>
                <w:sz w:val="24"/>
                <w:szCs w:val="24"/>
              </w:rPr>
            </w:pPr>
          </w:p>
          <w:p w:rsidR="008D114A" w:rsidRPr="00D3546F" w:rsidRDefault="008D114A" w:rsidP="008D114A">
            <w:pPr>
              <w:jc w:val="center"/>
              <w:rPr>
                <w:sz w:val="24"/>
                <w:szCs w:val="24"/>
              </w:rPr>
            </w:pPr>
            <w:r w:rsidRPr="00D3546F">
              <w:rPr>
                <w:sz w:val="24"/>
                <w:szCs w:val="24"/>
              </w:rPr>
              <w:t>50 н/с</w:t>
            </w:r>
          </w:p>
          <w:p w:rsidR="008D114A" w:rsidRPr="00D3546F" w:rsidRDefault="008D114A" w:rsidP="008D114A">
            <w:pPr>
              <w:jc w:val="center"/>
              <w:rPr>
                <w:sz w:val="24"/>
                <w:szCs w:val="24"/>
              </w:rPr>
            </w:pPr>
            <w:r w:rsidRPr="00D3546F">
              <w:rPr>
                <w:sz w:val="24"/>
                <w:szCs w:val="24"/>
              </w:rPr>
              <w:t>100 в/с</w:t>
            </w:r>
          </w:p>
          <w:p w:rsidR="008D114A" w:rsidRPr="00D3546F" w:rsidRDefault="008D114A" w:rsidP="008D114A">
            <w:pPr>
              <w:jc w:val="center"/>
              <w:rPr>
                <w:sz w:val="24"/>
                <w:szCs w:val="24"/>
              </w:rPr>
            </w:pPr>
            <w:r w:rsidRPr="00D3546F">
              <w:rPr>
                <w:sz w:val="24"/>
                <w:szCs w:val="24"/>
              </w:rPr>
              <w:t xml:space="preserve">200 </w:t>
            </w:r>
            <w:proofErr w:type="spellStart"/>
            <w:r w:rsidRPr="00D3546F">
              <w:rPr>
                <w:sz w:val="24"/>
                <w:szCs w:val="24"/>
              </w:rPr>
              <w:t>батт</w:t>
            </w:r>
            <w:proofErr w:type="spellEnd"/>
          </w:p>
          <w:p w:rsidR="008D114A" w:rsidRPr="00D3546F" w:rsidRDefault="008D114A" w:rsidP="008D114A">
            <w:pPr>
              <w:jc w:val="center"/>
              <w:rPr>
                <w:sz w:val="24"/>
                <w:szCs w:val="24"/>
              </w:rPr>
            </w:pPr>
            <w:r w:rsidRPr="00D3546F">
              <w:rPr>
                <w:sz w:val="24"/>
                <w:szCs w:val="24"/>
              </w:rPr>
              <w:t>200 брасс</w:t>
            </w:r>
          </w:p>
          <w:p w:rsidR="008D114A" w:rsidRPr="00D3546F" w:rsidRDefault="008D114A" w:rsidP="008D114A">
            <w:pPr>
              <w:jc w:val="center"/>
              <w:rPr>
                <w:sz w:val="24"/>
                <w:szCs w:val="24"/>
              </w:rPr>
            </w:pPr>
            <w:r w:rsidRPr="00D3546F">
              <w:rPr>
                <w:sz w:val="24"/>
                <w:szCs w:val="24"/>
              </w:rPr>
              <w:t>800 в/с</w:t>
            </w:r>
          </w:p>
          <w:p w:rsidR="008D114A" w:rsidRPr="00D3546F" w:rsidRDefault="008D114A" w:rsidP="008D114A">
            <w:pPr>
              <w:jc w:val="center"/>
              <w:rPr>
                <w:sz w:val="24"/>
                <w:szCs w:val="24"/>
              </w:rPr>
            </w:pPr>
            <w:r w:rsidRPr="00D3546F">
              <w:rPr>
                <w:sz w:val="24"/>
                <w:szCs w:val="24"/>
              </w:rPr>
              <w:t xml:space="preserve">Эстафета 4х50 м </w:t>
            </w:r>
            <w:proofErr w:type="gramStart"/>
            <w:r w:rsidRPr="00D3546F">
              <w:rPr>
                <w:sz w:val="24"/>
                <w:szCs w:val="24"/>
              </w:rPr>
              <w:t>в</w:t>
            </w:r>
            <w:proofErr w:type="gramEnd"/>
            <w:r w:rsidRPr="00D3546F">
              <w:rPr>
                <w:sz w:val="24"/>
                <w:szCs w:val="24"/>
              </w:rPr>
              <w:t>/с</w:t>
            </w:r>
          </w:p>
        </w:tc>
        <w:tc>
          <w:tcPr>
            <w:tcW w:w="2943" w:type="dxa"/>
          </w:tcPr>
          <w:p w:rsidR="008D114A" w:rsidRPr="00D3546F" w:rsidRDefault="008D114A" w:rsidP="008D114A">
            <w:pPr>
              <w:jc w:val="center"/>
              <w:rPr>
                <w:sz w:val="24"/>
                <w:szCs w:val="24"/>
              </w:rPr>
            </w:pPr>
          </w:p>
          <w:p w:rsidR="008D114A" w:rsidRPr="00D3546F" w:rsidRDefault="008D114A" w:rsidP="008D114A">
            <w:pPr>
              <w:jc w:val="center"/>
              <w:rPr>
                <w:sz w:val="24"/>
                <w:szCs w:val="24"/>
              </w:rPr>
            </w:pPr>
            <w:r w:rsidRPr="00D3546F">
              <w:rPr>
                <w:sz w:val="24"/>
                <w:szCs w:val="24"/>
              </w:rPr>
              <w:t>50 брасс</w:t>
            </w:r>
          </w:p>
          <w:p w:rsidR="008D114A" w:rsidRPr="00D3546F" w:rsidRDefault="008D114A" w:rsidP="008D114A">
            <w:pPr>
              <w:jc w:val="center"/>
              <w:rPr>
                <w:sz w:val="24"/>
                <w:szCs w:val="24"/>
              </w:rPr>
            </w:pPr>
            <w:r w:rsidRPr="00D3546F">
              <w:rPr>
                <w:sz w:val="24"/>
                <w:szCs w:val="24"/>
              </w:rPr>
              <w:t>50 в/с</w:t>
            </w:r>
          </w:p>
          <w:p w:rsidR="008D114A" w:rsidRPr="00D3546F" w:rsidRDefault="008D114A" w:rsidP="008D114A">
            <w:pPr>
              <w:jc w:val="center"/>
              <w:rPr>
                <w:sz w:val="24"/>
                <w:szCs w:val="24"/>
              </w:rPr>
            </w:pPr>
            <w:r w:rsidRPr="00D3546F">
              <w:rPr>
                <w:sz w:val="24"/>
                <w:szCs w:val="24"/>
              </w:rPr>
              <w:t xml:space="preserve">100 </w:t>
            </w:r>
            <w:proofErr w:type="spellStart"/>
            <w:r w:rsidRPr="00D3546F">
              <w:rPr>
                <w:sz w:val="24"/>
                <w:szCs w:val="24"/>
              </w:rPr>
              <w:t>батт</w:t>
            </w:r>
            <w:proofErr w:type="spellEnd"/>
          </w:p>
          <w:p w:rsidR="008D114A" w:rsidRPr="00D3546F" w:rsidRDefault="008D114A" w:rsidP="008D114A">
            <w:pPr>
              <w:jc w:val="center"/>
              <w:rPr>
                <w:sz w:val="24"/>
                <w:szCs w:val="24"/>
              </w:rPr>
            </w:pPr>
            <w:r w:rsidRPr="00D3546F">
              <w:rPr>
                <w:sz w:val="24"/>
                <w:szCs w:val="24"/>
              </w:rPr>
              <w:t>200 н/с</w:t>
            </w:r>
          </w:p>
          <w:p w:rsidR="008D114A" w:rsidRPr="00D3546F" w:rsidRDefault="008D114A" w:rsidP="008D114A">
            <w:pPr>
              <w:jc w:val="center"/>
              <w:rPr>
                <w:sz w:val="24"/>
                <w:szCs w:val="24"/>
              </w:rPr>
            </w:pPr>
            <w:r w:rsidRPr="00D3546F">
              <w:rPr>
                <w:sz w:val="24"/>
                <w:szCs w:val="24"/>
              </w:rPr>
              <w:t>400 к/</w:t>
            </w:r>
            <w:proofErr w:type="spellStart"/>
            <w:proofErr w:type="gramStart"/>
            <w:r w:rsidRPr="00D3546F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  <w:p w:rsidR="008D114A" w:rsidRPr="00D3546F" w:rsidRDefault="008D114A" w:rsidP="008D114A">
            <w:pPr>
              <w:jc w:val="center"/>
              <w:rPr>
                <w:sz w:val="24"/>
                <w:szCs w:val="24"/>
              </w:rPr>
            </w:pPr>
            <w:r w:rsidRPr="00D3546F">
              <w:rPr>
                <w:sz w:val="24"/>
                <w:szCs w:val="24"/>
              </w:rPr>
              <w:t>400 в/с</w:t>
            </w:r>
          </w:p>
          <w:p w:rsidR="008D114A" w:rsidRPr="00D3546F" w:rsidRDefault="008D114A" w:rsidP="008D114A">
            <w:pPr>
              <w:jc w:val="center"/>
              <w:rPr>
                <w:sz w:val="24"/>
                <w:szCs w:val="24"/>
              </w:rPr>
            </w:pPr>
            <w:r w:rsidRPr="00D3546F">
              <w:rPr>
                <w:sz w:val="24"/>
                <w:szCs w:val="24"/>
              </w:rPr>
              <w:t xml:space="preserve">Эстафета 4х50 м </w:t>
            </w:r>
            <w:proofErr w:type="spellStart"/>
            <w:r w:rsidRPr="00D3546F">
              <w:rPr>
                <w:sz w:val="24"/>
                <w:szCs w:val="24"/>
              </w:rPr>
              <w:t>комб</w:t>
            </w:r>
            <w:proofErr w:type="spellEnd"/>
            <w:r w:rsidRPr="00D3546F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D114A" w:rsidRPr="00D3546F" w:rsidRDefault="008D114A" w:rsidP="008D114A">
            <w:pPr>
              <w:jc w:val="center"/>
              <w:rPr>
                <w:sz w:val="24"/>
                <w:szCs w:val="24"/>
              </w:rPr>
            </w:pPr>
          </w:p>
          <w:p w:rsidR="008D114A" w:rsidRPr="00D3546F" w:rsidRDefault="008D114A" w:rsidP="008D114A">
            <w:pPr>
              <w:jc w:val="center"/>
              <w:rPr>
                <w:sz w:val="24"/>
                <w:szCs w:val="24"/>
              </w:rPr>
            </w:pPr>
            <w:r w:rsidRPr="00D3546F">
              <w:rPr>
                <w:sz w:val="24"/>
                <w:szCs w:val="24"/>
              </w:rPr>
              <w:t xml:space="preserve">50 </w:t>
            </w:r>
            <w:proofErr w:type="spellStart"/>
            <w:r w:rsidRPr="00D3546F">
              <w:rPr>
                <w:sz w:val="24"/>
                <w:szCs w:val="24"/>
              </w:rPr>
              <w:t>батт</w:t>
            </w:r>
            <w:proofErr w:type="spellEnd"/>
          </w:p>
          <w:p w:rsidR="008D114A" w:rsidRPr="00D3546F" w:rsidRDefault="008D114A" w:rsidP="008D114A">
            <w:pPr>
              <w:jc w:val="center"/>
              <w:rPr>
                <w:sz w:val="24"/>
                <w:szCs w:val="24"/>
              </w:rPr>
            </w:pPr>
            <w:r w:rsidRPr="00D3546F">
              <w:rPr>
                <w:sz w:val="24"/>
                <w:szCs w:val="24"/>
              </w:rPr>
              <w:t>200 в/с</w:t>
            </w:r>
          </w:p>
          <w:p w:rsidR="008D114A" w:rsidRPr="00D3546F" w:rsidRDefault="008D114A" w:rsidP="008D114A">
            <w:pPr>
              <w:jc w:val="center"/>
              <w:rPr>
                <w:sz w:val="24"/>
                <w:szCs w:val="24"/>
              </w:rPr>
            </w:pPr>
            <w:r w:rsidRPr="00D3546F">
              <w:rPr>
                <w:sz w:val="24"/>
                <w:szCs w:val="24"/>
              </w:rPr>
              <w:t>100 н/с</w:t>
            </w:r>
          </w:p>
          <w:p w:rsidR="008D114A" w:rsidRPr="00D3546F" w:rsidRDefault="008D114A" w:rsidP="008D114A">
            <w:pPr>
              <w:jc w:val="center"/>
              <w:rPr>
                <w:sz w:val="24"/>
                <w:szCs w:val="24"/>
              </w:rPr>
            </w:pPr>
            <w:r w:rsidRPr="00D3546F">
              <w:rPr>
                <w:sz w:val="24"/>
                <w:szCs w:val="24"/>
              </w:rPr>
              <w:t>100 брасс</w:t>
            </w:r>
          </w:p>
          <w:p w:rsidR="008D114A" w:rsidRPr="00D3546F" w:rsidRDefault="008D114A" w:rsidP="008D114A">
            <w:pPr>
              <w:jc w:val="center"/>
              <w:rPr>
                <w:sz w:val="24"/>
                <w:szCs w:val="24"/>
              </w:rPr>
            </w:pPr>
            <w:r w:rsidRPr="00D3546F">
              <w:rPr>
                <w:sz w:val="24"/>
                <w:szCs w:val="24"/>
              </w:rPr>
              <w:t>1500 в/с</w:t>
            </w:r>
          </w:p>
          <w:p w:rsidR="008D114A" w:rsidRPr="00D3546F" w:rsidRDefault="008D114A" w:rsidP="008D114A">
            <w:pPr>
              <w:jc w:val="center"/>
              <w:rPr>
                <w:sz w:val="24"/>
                <w:szCs w:val="24"/>
              </w:rPr>
            </w:pPr>
            <w:r w:rsidRPr="00D3546F">
              <w:rPr>
                <w:sz w:val="24"/>
                <w:szCs w:val="24"/>
              </w:rPr>
              <w:t>200 к/</w:t>
            </w:r>
            <w:proofErr w:type="spellStart"/>
            <w:proofErr w:type="gramStart"/>
            <w:r w:rsidRPr="00D3546F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</w:tbl>
    <w:p w:rsidR="008D114A" w:rsidRPr="00D3546F" w:rsidRDefault="008D114A" w:rsidP="008D114A">
      <w:pPr>
        <w:ind w:right="-6"/>
        <w:jc w:val="center"/>
        <w:rPr>
          <w:b/>
          <w:sz w:val="24"/>
          <w:szCs w:val="24"/>
        </w:rPr>
      </w:pPr>
    </w:p>
    <w:p w:rsidR="008D114A" w:rsidRDefault="008D114A" w:rsidP="008D114A">
      <w:pPr>
        <w:jc w:val="center"/>
        <w:rPr>
          <w:b/>
          <w:sz w:val="24"/>
          <w:szCs w:val="24"/>
          <w:highlight w:val="yellow"/>
        </w:rPr>
      </w:pPr>
    </w:p>
    <w:p w:rsidR="008D114A" w:rsidRDefault="008D114A" w:rsidP="008D114A">
      <w:pPr>
        <w:jc w:val="center"/>
        <w:rPr>
          <w:b/>
          <w:sz w:val="24"/>
          <w:szCs w:val="24"/>
          <w:highlight w:val="yellow"/>
        </w:rPr>
      </w:pPr>
    </w:p>
    <w:p w:rsidR="008D114A" w:rsidRDefault="008D114A" w:rsidP="008D114A">
      <w:pPr>
        <w:jc w:val="center"/>
        <w:rPr>
          <w:b/>
          <w:sz w:val="24"/>
          <w:szCs w:val="24"/>
          <w:highlight w:val="yellow"/>
        </w:rPr>
      </w:pPr>
    </w:p>
    <w:p w:rsidR="008D114A" w:rsidRDefault="008D114A" w:rsidP="008D114A">
      <w:pPr>
        <w:jc w:val="center"/>
        <w:rPr>
          <w:b/>
          <w:sz w:val="24"/>
          <w:szCs w:val="24"/>
          <w:highlight w:val="yellow"/>
        </w:rPr>
      </w:pPr>
    </w:p>
    <w:p w:rsidR="008D114A" w:rsidRDefault="008D114A" w:rsidP="008D114A">
      <w:pPr>
        <w:jc w:val="center"/>
        <w:rPr>
          <w:b/>
          <w:sz w:val="24"/>
          <w:szCs w:val="24"/>
          <w:highlight w:val="yellow"/>
        </w:rPr>
      </w:pPr>
    </w:p>
    <w:p w:rsidR="008D114A" w:rsidRDefault="008D114A" w:rsidP="008D114A">
      <w:pPr>
        <w:jc w:val="center"/>
        <w:rPr>
          <w:b/>
          <w:sz w:val="24"/>
          <w:szCs w:val="24"/>
          <w:highlight w:val="yellow"/>
        </w:rPr>
      </w:pPr>
    </w:p>
    <w:p w:rsidR="008D114A" w:rsidRDefault="008D114A" w:rsidP="008D114A">
      <w:pPr>
        <w:jc w:val="center"/>
        <w:rPr>
          <w:b/>
          <w:sz w:val="24"/>
          <w:szCs w:val="24"/>
          <w:highlight w:val="yellow"/>
        </w:rPr>
      </w:pPr>
    </w:p>
    <w:p w:rsidR="008D114A" w:rsidRDefault="008D114A" w:rsidP="008D114A">
      <w:pPr>
        <w:jc w:val="center"/>
        <w:rPr>
          <w:b/>
          <w:sz w:val="24"/>
          <w:szCs w:val="24"/>
          <w:highlight w:val="yellow"/>
        </w:rPr>
      </w:pPr>
    </w:p>
    <w:p w:rsidR="008D114A" w:rsidRDefault="008D114A" w:rsidP="008D114A">
      <w:pPr>
        <w:jc w:val="center"/>
        <w:rPr>
          <w:b/>
          <w:sz w:val="24"/>
          <w:szCs w:val="24"/>
          <w:highlight w:val="yellow"/>
        </w:rPr>
      </w:pPr>
    </w:p>
    <w:p w:rsidR="008D114A" w:rsidRDefault="008D114A" w:rsidP="008D114A">
      <w:pPr>
        <w:jc w:val="center"/>
        <w:rPr>
          <w:b/>
          <w:sz w:val="24"/>
          <w:szCs w:val="24"/>
          <w:highlight w:val="yellow"/>
        </w:rPr>
      </w:pPr>
    </w:p>
    <w:p w:rsidR="008D114A" w:rsidRPr="00D3546F" w:rsidRDefault="008D114A" w:rsidP="008D114A">
      <w:pPr>
        <w:jc w:val="center"/>
        <w:rPr>
          <w:b/>
          <w:sz w:val="24"/>
          <w:szCs w:val="24"/>
        </w:rPr>
      </w:pPr>
      <w:r w:rsidRPr="00921087">
        <w:rPr>
          <w:b/>
          <w:sz w:val="24"/>
          <w:szCs w:val="24"/>
        </w:rPr>
        <w:t>5. Условия подведения итогов</w:t>
      </w:r>
    </w:p>
    <w:p w:rsidR="008D114A" w:rsidRPr="00D3546F" w:rsidRDefault="008D114A" w:rsidP="008D114A">
      <w:pPr>
        <w:jc w:val="both"/>
        <w:rPr>
          <w:sz w:val="24"/>
          <w:szCs w:val="24"/>
        </w:rPr>
      </w:pPr>
      <w:r w:rsidRPr="00D3546F">
        <w:rPr>
          <w:sz w:val="24"/>
          <w:szCs w:val="24"/>
        </w:rPr>
        <w:t xml:space="preserve">Соревнования личные. Каждый участник имеет право стартовать в индивидуальных </w:t>
      </w:r>
      <w:r>
        <w:rPr>
          <w:sz w:val="24"/>
          <w:szCs w:val="24"/>
        </w:rPr>
        <w:t>видах программ</w:t>
      </w:r>
      <w:r w:rsidRPr="00D3546F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в </w:t>
      </w:r>
      <w:r w:rsidRPr="00D3546F">
        <w:rPr>
          <w:sz w:val="24"/>
          <w:szCs w:val="24"/>
        </w:rPr>
        <w:t>эстафетах</w:t>
      </w:r>
      <w:r>
        <w:rPr>
          <w:sz w:val="24"/>
          <w:szCs w:val="24"/>
        </w:rPr>
        <w:t>,</w:t>
      </w:r>
      <w:r w:rsidRPr="00D3546F">
        <w:rPr>
          <w:sz w:val="24"/>
          <w:szCs w:val="24"/>
        </w:rPr>
        <w:t xml:space="preserve"> согласно положению. </w:t>
      </w:r>
    </w:p>
    <w:p w:rsidR="008D114A" w:rsidRPr="00D3546F" w:rsidRDefault="008D114A" w:rsidP="008D114A">
      <w:pPr>
        <w:jc w:val="both"/>
        <w:rPr>
          <w:sz w:val="24"/>
          <w:szCs w:val="24"/>
        </w:rPr>
      </w:pPr>
      <w:r w:rsidRPr="00D3546F">
        <w:rPr>
          <w:sz w:val="24"/>
          <w:szCs w:val="24"/>
        </w:rPr>
        <w:t>Официальные итоговые результаты соревновани</w:t>
      </w:r>
      <w:r>
        <w:rPr>
          <w:sz w:val="24"/>
          <w:szCs w:val="24"/>
        </w:rPr>
        <w:t>я</w:t>
      </w:r>
      <w:r w:rsidRPr="00D3546F">
        <w:rPr>
          <w:sz w:val="24"/>
          <w:szCs w:val="24"/>
        </w:rPr>
        <w:t>, заверенные печатью и подписью руководителя местного спорткомитета, должны быть высланы не позднее 7 дней после окончания соревновани</w:t>
      </w:r>
      <w:r>
        <w:rPr>
          <w:sz w:val="24"/>
          <w:szCs w:val="24"/>
        </w:rPr>
        <w:t>я</w:t>
      </w:r>
      <w:r w:rsidRPr="00D3546F">
        <w:rPr>
          <w:sz w:val="24"/>
          <w:szCs w:val="24"/>
        </w:rPr>
        <w:t xml:space="preserve"> по почтовому штемпелю.</w:t>
      </w:r>
    </w:p>
    <w:p w:rsidR="008D114A" w:rsidRPr="00D3546F" w:rsidRDefault="008D114A" w:rsidP="008D114A">
      <w:pPr>
        <w:jc w:val="both"/>
        <w:rPr>
          <w:sz w:val="12"/>
          <w:szCs w:val="24"/>
        </w:rPr>
      </w:pPr>
    </w:p>
    <w:p w:rsidR="008D114A" w:rsidRPr="00D3546F" w:rsidRDefault="008D114A" w:rsidP="008D114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3546F">
        <w:rPr>
          <w:b/>
          <w:bCs/>
          <w:sz w:val="24"/>
          <w:szCs w:val="24"/>
        </w:rPr>
        <w:t>6. Награждение</w:t>
      </w:r>
    </w:p>
    <w:p w:rsidR="008D114A" w:rsidRPr="00D3546F" w:rsidRDefault="008D114A" w:rsidP="008D114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546F">
        <w:rPr>
          <w:sz w:val="24"/>
          <w:szCs w:val="24"/>
        </w:rPr>
        <w:t>Спортсмены, занявшие 1, 2, 3 место в каждой возрастной категории во всех индивидуальных видах программы награждаются медалями и грамотами.</w:t>
      </w:r>
    </w:p>
    <w:p w:rsidR="008D114A" w:rsidRPr="00D3546F" w:rsidRDefault="008D114A" w:rsidP="008D114A">
      <w:pPr>
        <w:tabs>
          <w:tab w:val="left" w:pos="3300"/>
        </w:tabs>
        <w:jc w:val="center"/>
        <w:rPr>
          <w:b/>
          <w:sz w:val="12"/>
          <w:szCs w:val="24"/>
        </w:rPr>
      </w:pPr>
    </w:p>
    <w:p w:rsidR="008D114A" w:rsidRPr="00D3546F" w:rsidRDefault="008D114A" w:rsidP="008D114A">
      <w:pPr>
        <w:tabs>
          <w:tab w:val="left" w:pos="3300"/>
        </w:tabs>
        <w:jc w:val="center"/>
        <w:rPr>
          <w:b/>
          <w:sz w:val="22"/>
          <w:szCs w:val="24"/>
        </w:rPr>
      </w:pPr>
      <w:r w:rsidRPr="00D3546F">
        <w:rPr>
          <w:b/>
          <w:sz w:val="24"/>
          <w:szCs w:val="24"/>
        </w:rPr>
        <w:lastRenderedPageBreak/>
        <w:t xml:space="preserve">7. </w:t>
      </w:r>
      <w:r>
        <w:rPr>
          <w:b/>
          <w:sz w:val="22"/>
          <w:szCs w:val="24"/>
        </w:rPr>
        <w:t>Условия финансирования</w:t>
      </w:r>
    </w:p>
    <w:p w:rsidR="008D114A" w:rsidRDefault="008D114A" w:rsidP="008D114A">
      <w:pPr>
        <w:jc w:val="both"/>
        <w:rPr>
          <w:sz w:val="23"/>
          <w:szCs w:val="23"/>
          <w:shd w:val="clear" w:color="auto" w:fill="FFFFFF"/>
        </w:rPr>
      </w:pPr>
      <w:r w:rsidRPr="00DD1B13">
        <w:rPr>
          <w:sz w:val="23"/>
          <w:szCs w:val="23"/>
          <w:shd w:val="clear" w:color="auto" w:fill="FFFFFF"/>
        </w:rPr>
        <w:t>Расходы по проведению соревнований   за счет федерации плавания Оренбургской области и иных источников</w:t>
      </w:r>
      <w:r>
        <w:rPr>
          <w:sz w:val="23"/>
          <w:szCs w:val="23"/>
          <w:shd w:val="clear" w:color="auto" w:fill="FFFFFF"/>
        </w:rPr>
        <w:t xml:space="preserve">. </w:t>
      </w:r>
    </w:p>
    <w:p w:rsidR="008D114A" w:rsidRPr="00D3546F" w:rsidRDefault="008D114A" w:rsidP="008D114A">
      <w:pPr>
        <w:jc w:val="both"/>
        <w:rPr>
          <w:sz w:val="24"/>
          <w:szCs w:val="24"/>
        </w:rPr>
      </w:pPr>
      <w:r w:rsidRPr="006D0570">
        <w:rPr>
          <w:sz w:val="24"/>
          <w:szCs w:val="24"/>
        </w:rPr>
        <w:t>Расходы по командированию участников соревнований (проезд, размещение, питание</w:t>
      </w:r>
      <w:r>
        <w:rPr>
          <w:sz w:val="24"/>
          <w:szCs w:val="24"/>
        </w:rPr>
        <w:t xml:space="preserve">, </w:t>
      </w:r>
      <w:r w:rsidRPr="006C565E">
        <w:rPr>
          <w:color w:val="000000"/>
          <w:sz w:val="24"/>
          <w:lang w:bidi="ru-RU"/>
        </w:rPr>
        <w:t xml:space="preserve">исследование на </w:t>
      </w:r>
      <w:r w:rsidRPr="006C565E">
        <w:rPr>
          <w:color w:val="000000"/>
          <w:sz w:val="24"/>
          <w:lang w:val="en-US" w:eastAsia="en-US" w:bidi="en-US"/>
        </w:rPr>
        <w:t>COVID</w:t>
      </w:r>
      <w:r w:rsidRPr="006C565E">
        <w:rPr>
          <w:color w:val="000000"/>
          <w:sz w:val="24"/>
          <w:lang w:eastAsia="en-US" w:bidi="en-US"/>
        </w:rPr>
        <w:t>-19</w:t>
      </w:r>
      <w:r w:rsidRPr="006D0570">
        <w:rPr>
          <w:sz w:val="24"/>
          <w:szCs w:val="24"/>
        </w:rPr>
        <w:t>) обеспечивают командирующие организации.</w:t>
      </w:r>
    </w:p>
    <w:p w:rsidR="008D114A" w:rsidRPr="00D3546F" w:rsidRDefault="008D114A" w:rsidP="008D114A">
      <w:pPr>
        <w:jc w:val="both"/>
        <w:rPr>
          <w:sz w:val="24"/>
          <w:szCs w:val="24"/>
        </w:rPr>
      </w:pPr>
    </w:p>
    <w:p w:rsidR="008D114A" w:rsidRPr="00D3546F" w:rsidRDefault="008D114A" w:rsidP="008D114A">
      <w:pPr>
        <w:autoSpaceDE w:val="0"/>
        <w:autoSpaceDN w:val="0"/>
        <w:adjustRightInd w:val="0"/>
        <w:jc w:val="center"/>
        <w:rPr>
          <w:b/>
          <w:bCs/>
          <w:sz w:val="22"/>
          <w:szCs w:val="24"/>
        </w:rPr>
      </w:pPr>
      <w:r w:rsidRPr="00D3546F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>. Обеспечение безопасности участников и зрителей</w:t>
      </w:r>
    </w:p>
    <w:p w:rsidR="008D114A" w:rsidRPr="00D3546F" w:rsidRDefault="008D114A" w:rsidP="008D114A">
      <w:pPr>
        <w:autoSpaceDE w:val="0"/>
        <w:autoSpaceDN w:val="0"/>
        <w:adjustRightInd w:val="0"/>
        <w:spacing w:line="228" w:lineRule="auto"/>
        <w:jc w:val="both"/>
        <w:rPr>
          <w:sz w:val="24"/>
          <w:szCs w:val="24"/>
        </w:rPr>
      </w:pPr>
      <w:r w:rsidRPr="00D3546F">
        <w:rPr>
          <w:sz w:val="24"/>
          <w:szCs w:val="24"/>
        </w:rPr>
        <w:t>Соревнования проводятся на спортивных сооружениях, отвечающих требованиям соответствующих правовых актов, действующих на территории Российской Федерации по вопросам обеспечения общес</w:t>
      </w:r>
      <w:r>
        <w:rPr>
          <w:sz w:val="24"/>
          <w:szCs w:val="24"/>
        </w:rPr>
        <w:t xml:space="preserve">твенного порядка и безопасности </w:t>
      </w:r>
      <w:r w:rsidRPr="00D3546F">
        <w:rPr>
          <w:sz w:val="24"/>
          <w:szCs w:val="24"/>
        </w:rPr>
        <w:t>участников,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8D114A" w:rsidRPr="00D3546F" w:rsidRDefault="008D114A" w:rsidP="008D114A">
      <w:pPr>
        <w:autoSpaceDE w:val="0"/>
        <w:autoSpaceDN w:val="0"/>
        <w:adjustRightInd w:val="0"/>
        <w:spacing w:line="228" w:lineRule="auto"/>
        <w:jc w:val="both"/>
        <w:rPr>
          <w:sz w:val="24"/>
          <w:szCs w:val="24"/>
        </w:rPr>
      </w:pPr>
      <w:proofErr w:type="gramStart"/>
      <w:r w:rsidRPr="00D3546F">
        <w:rPr>
          <w:sz w:val="24"/>
          <w:szCs w:val="24"/>
        </w:rPr>
        <w:t>Оказание медицинской помощи осуществляется в соответствии с приказом Министерства здравоохранения РФ от 1 марта 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</w:t>
      </w:r>
      <w:proofErr w:type="gramEnd"/>
      <w:r w:rsidRPr="00D3546F">
        <w:rPr>
          <w:sz w:val="24"/>
          <w:szCs w:val="24"/>
        </w:rPr>
        <w:t xml:space="preserve"> нормативы испытаний (тестов) Всероссийского физкультурно-спортивного комплекса «Готов к труду и обороне».</w:t>
      </w:r>
      <w:r w:rsidRPr="00D3546F">
        <w:rPr>
          <w:sz w:val="24"/>
          <w:szCs w:val="24"/>
        </w:rPr>
        <w:tab/>
      </w:r>
    </w:p>
    <w:p w:rsidR="008D114A" w:rsidRDefault="008D114A" w:rsidP="008D114A">
      <w:pPr>
        <w:autoSpaceDE w:val="0"/>
        <w:autoSpaceDN w:val="0"/>
        <w:adjustRightInd w:val="0"/>
        <w:spacing w:line="228" w:lineRule="auto"/>
        <w:jc w:val="both"/>
        <w:rPr>
          <w:sz w:val="24"/>
          <w:szCs w:val="24"/>
        </w:rPr>
      </w:pPr>
      <w:r w:rsidRPr="00D3546F">
        <w:rPr>
          <w:sz w:val="24"/>
          <w:szCs w:val="24"/>
        </w:rPr>
        <w:t>Во время проведения соревнований будет находиться машина скоро</w:t>
      </w:r>
      <w:r>
        <w:rPr>
          <w:sz w:val="24"/>
          <w:szCs w:val="24"/>
        </w:rPr>
        <w:t xml:space="preserve">й медицинской помощи и бригада </w:t>
      </w:r>
      <w:r w:rsidRPr="00D3546F">
        <w:rPr>
          <w:sz w:val="24"/>
          <w:szCs w:val="24"/>
        </w:rPr>
        <w:t xml:space="preserve">интенсивной терапии по адресу </w:t>
      </w:r>
      <w:r>
        <w:rPr>
          <w:sz w:val="24"/>
          <w:szCs w:val="24"/>
        </w:rPr>
        <w:t>ул.  Советская, 75.</w:t>
      </w:r>
    </w:p>
    <w:p w:rsidR="008D114A" w:rsidRPr="00294F33" w:rsidRDefault="008D114A" w:rsidP="008D114A">
      <w:pPr>
        <w:autoSpaceDE w:val="0"/>
        <w:autoSpaceDN w:val="0"/>
        <w:adjustRightInd w:val="0"/>
        <w:spacing w:line="228" w:lineRule="auto"/>
        <w:jc w:val="both"/>
        <w:rPr>
          <w:b/>
          <w:sz w:val="24"/>
        </w:rPr>
      </w:pPr>
      <w:r w:rsidRPr="00294F33">
        <w:rPr>
          <w:b/>
          <w:sz w:val="24"/>
        </w:rPr>
        <w:t xml:space="preserve">Спортивные соревнования проводятся в соответствии с требованиями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новой </w:t>
      </w:r>
      <w:proofErr w:type="spellStart"/>
      <w:r w:rsidRPr="00294F33">
        <w:rPr>
          <w:b/>
          <w:sz w:val="24"/>
        </w:rPr>
        <w:t>коронавирусной</w:t>
      </w:r>
      <w:proofErr w:type="spellEnd"/>
      <w:r w:rsidRPr="00294F33">
        <w:rPr>
          <w:b/>
          <w:sz w:val="24"/>
        </w:rPr>
        <w:t xml:space="preserve"> инфекции </w:t>
      </w:r>
      <w:r w:rsidRPr="00294F33">
        <w:rPr>
          <w:b/>
          <w:sz w:val="24"/>
          <w:lang w:val="en-US"/>
        </w:rPr>
        <w:t>COVID</w:t>
      </w:r>
      <w:r w:rsidRPr="00294F33">
        <w:rPr>
          <w:b/>
          <w:sz w:val="24"/>
        </w:rPr>
        <w:t xml:space="preserve">-19, утвержденного 31.07.2020г </w:t>
      </w:r>
      <w:proofErr w:type="spellStart"/>
      <w:r w:rsidRPr="00294F33">
        <w:rPr>
          <w:b/>
          <w:sz w:val="24"/>
        </w:rPr>
        <w:t>Минспортом</w:t>
      </w:r>
      <w:proofErr w:type="spellEnd"/>
      <w:r w:rsidRPr="00294F33">
        <w:rPr>
          <w:b/>
          <w:sz w:val="24"/>
        </w:rPr>
        <w:t xml:space="preserve"> России и </w:t>
      </w:r>
      <w:proofErr w:type="spellStart"/>
      <w:r w:rsidRPr="00294F33">
        <w:rPr>
          <w:b/>
          <w:sz w:val="24"/>
        </w:rPr>
        <w:t>Роспотребнадзором</w:t>
      </w:r>
      <w:proofErr w:type="spellEnd"/>
      <w:r w:rsidRPr="00294F33">
        <w:rPr>
          <w:b/>
          <w:sz w:val="24"/>
        </w:rPr>
        <w:t xml:space="preserve"> (с изменениями и дополнениями от 19.08.2020г) (далее </w:t>
      </w:r>
      <w:proofErr w:type="gramStart"/>
      <w:r w:rsidRPr="00294F33">
        <w:rPr>
          <w:b/>
          <w:sz w:val="24"/>
        </w:rPr>
        <w:t>-Р</w:t>
      </w:r>
      <w:proofErr w:type="gramEnd"/>
      <w:r w:rsidRPr="00294F33">
        <w:rPr>
          <w:b/>
          <w:sz w:val="24"/>
        </w:rPr>
        <w:t xml:space="preserve">егламент </w:t>
      </w:r>
      <w:r w:rsidRPr="00294F33">
        <w:rPr>
          <w:b/>
          <w:sz w:val="24"/>
          <w:lang w:val="en-US"/>
        </w:rPr>
        <w:t>COVID</w:t>
      </w:r>
      <w:r w:rsidRPr="00294F33">
        <w:rPr>
          <w:b/>
          <w:sz w:val="24"/>
        </w:rPr>
        <w:t xml:space="preserve">-19) и с соблюдением Санитарно-эпидемиологических правил СП 3.1.3597-20 «Профилактика новой </w:t>
      </w:r>
      <w:proofErr w:type="spellStart"/>
      <w:r w:rsidRPr="00294F33">
        <w:rPr>
          <w:b/>
          <w:sz w:val="24"/>
        </w:rPr>
        <w:t>коронавирусной</w:t>
      </w:r>
      <w:proofErr w:type="spellEnd"/>
      <w:r w:rsidRPr="00294F33">
        <w:rPr>
          <w:b/>
          <w:sz w:val="24"/>
        </w:rPr>
        <w:t xml:space="preserve"> инфекции (</w:t>
      </w:r>
      <w:r w:rsidRPr="00294F33">
        <w:rPr>
          <w:b/>
          <w:sz w:val="24"/>
          <w:lang w:val="en-US"/>
        </w:rPr>
        <w:t>COVID</w:t>
      </w:r>
      <w:r w:rsidRPr="00294F33">
        <w:rPr>
          <w:b/>
          <w:sz w:val="24"/>
        </w:rPr>
        <w:t>-19)».</w:t>
      </w:r>
    </w:p>
    <w:p w:rsidR="008D114A" w:rsidRPr="00294F33" w:rsidRDefault="008D114A" w:rsidP="008D114A">
      <w:pPr>
        <w:autoSpaceDE w:val="0"/>
        <w:autoSpaceDN w:val="0"/>
        <w:adjustRightInd w:val="0"/>
        <w:spacing w:line="228" w:lineRule="auto"/>
        <w:jc w:val="both"/>
        <w:rPr>
          <w:b/>
          <w:sz w:val="24"/>
        </w:rPr>
      </w:pPr>
      <w:r w:rsidRPr="00294F33">
        <w:rPr>
          <w:b/>
          <w:sz w:val="24"/>
        </w:rPr>
        <w:t xml:space="preserve">Участие в спортивных соревнованиях осуществляется только при наличии отрицательного результата тестирования на новую </w:t>
      </w:r>
      <w:proofErr w:type="spellStart"/>
      <w:r w:rsidRPr="00294F33">
        <w:rPr>
          <w:b/>
          <w:sz w:val="24"/>
        </w:rPr>
        <w:t>коронавирусную</w:t>
      </w:r>
      <w:proofErr w:type="spellEnd"/>
      <w:r w:rsidRPr="00294F33">
        <w:rPr>
          <w:b/>
          <w:sz w:val="24"/>
        </w:rPr>
        <w:t xml:space="preserve"> инфекцию </w:t>
      </w:r>
      <w:r w:rsidRPr="00294F33">
        <w:rPr>
          <w:b/>
          <w:sz w:val="24"/>
          <w:lang w:val="en-US"/>
        </w:rPr>
        <w:t>COVID</w:t>
      </w:r>
      <w:r w:rsidRPr="00294F33">
        <w:rPr>
          <w:b/>
          <w:sz w:val="24"/>
        </w:rPr>
        <w:t>-19 методом полимеразной цепной реакции (ПЦР), полученного не ранее 3 календарных дней до начала мероприятия. Данное требование распространяется на участников, представителей команд, тренеров и иной персонал мероприятия.</w:t>
      </w:r>
    </w:p>
    <w:p w:rsidR="008D114A" w:rsidRPr="00294F33" w:rsidRDefault="008D114A" w:rsidP="008D114A">
      <w:pPr>
        <w:autoSpaceDE w:val="0"/>
        <w:autoSpaceDN w:val="0"/>
        <w:adjustRightInd w:val="0"/>
        <w:spacing w:line="228" w:lineRule="auto"/>
        <w:jc w:val="both"/>
        <w:rPr>
          <w:b/>
          <w:sz w:val="24"/>
        </w:rPr>
      </w:pPr>
      <w:r w:rsidRPr="00294F33">
        <w:rPr>
          <w:b/>
          <w:sz w:val="24"/>
        </w:rPr>
        <w:t>До прохождения комиссии по допуску участников, участники спортивного соревнования, тренеры и представили команд, прибывшие из субъектов Российской Федерации, должны пройти осмотр и термометрию при входе на объект спорта, на котором проводится соревнование.</w:t>
      </w:r>
    </w:p>
    <w:p w:rsidR="008D114A" w:rsidRPr="00294F33" w:rsidRDefault="008D114A" w:rsidP="008D114A">
      <w:pPr>
        <w:autoSpaceDE w:val="0"/>
        <w:autoSpaceDN w:val="0"/>
        <w:adjustRightInd w:val="0"/>
        <w:spacing w:line="228" w:lineRule="auto"/>
        <w:jc w:val="both"/>
        <w:rPr>
          <w:b/>
          <w:sz w:val="24"/>
        </w:rPr>
      </w:pPr>
      <w:proofErr w:type="gramStart"/>
      <w:r w:rsidRPr="00294F33">
        <w:rPr>
          <w:b/>
          <w:sz w:val="24"/>
        </w:rPr>
        <w:t>Участники, представители команды, тренеры, судьи и прочий персонал спортивных соревнований обязаны использовать средства индивидуальной защиты, за исключением периода соревновательной и тренировочной деятельности (для спортсменов и спортивных судей);</w:t>
      </w:r>
      <w:proofErr w:type="gramEnd"/>
    </w:p>
    <w:p w:rsidR="008D114A" w:rsidRPr="00294F33" w:rsidRDefault="008D114A" w:rsidP="008D114A">
      <w:pPr>
        <w:autoSpaceDE w:val="0"/>
        <w:autoSpaceDN w:val="0"/>
        <w:adjustRightInd w:val="0"/>
        <w:spacing w:line="228" w:lineRule="auto"/>
        <w:jc w:val="both"/>
        <w:rPr>
          <w:b/>
          <w:sz w:val="24"/>
        </w:rPr>
      </w:pPr>
      <w:r w:rsidRPr="00294F33">
        <w:rPr>
          <w:b/>
          <w:sz w:val="24"/>
        </w:rPr>
        <w:t xml:space="preserve">Участники спортивных соревнований обязаны соблюдать Регламент </w:t>
      </w:r>
      <w:r w:rsidRPr="00294F33">
        <w:rPr>
          <w:b/>
          <w:sz w:val="24"/>
          <w:lang w:val="en-US"/>
        </w:rPr>
        <w:t>COVID</w:t>
      </w:r>
      <w:r w:rsidRPr="00294F33">
        <w:rPr>
          <w:b/>
          <w:sz w:val="24"/>
        </w:rPr>
        <w:t>-19 и незамедлительно доводить сведения до представителя команды о любых отклонений своего здоровья и использовать индивидуальные средства защиты.</w:t>
      </w:r>
    </w:p>
    <w:p w:rsidR="008D114A" w:rsidRPr="00D3546F" w:rsidRDefault="008D114A" w:rsidP="008D114A">
      <w:pPr>
        <w:autoSpaceDE w:val="0"/>
        <w:autoSpaceDN w:val="0"/>
        <w:adjustRightInd w:val="0"/>
        <w:jc w:val="center"/>
      </w:pPr>
    </w:p>
    <w:p w:rsidR="008D114A" w:rsidRDefault="008D114A" w:rsidP="008D114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Pr="00D3546F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Страхование участников</w:t>
      </w:r>
    </w:p>
    <w:p w:rsidR="008D114A" w:rsidRDefault="008D114A" w:rsidP="008D114A">
      <w:pPr>
        <w:pStyle w:val="20"/>
        <w:shd w:val="clear" w:color="auto" w:fill="auto"/>
        <w:spacing w:after="0" w:line="322" w:lineRule="exact"/>
        <w:ind w:firstLine="0"/>
        <w:rPr>
          <w:color w:val="000000"/>
          <w:sz w:val="24"/>
          <w:lang w:eastAsia="ru-RU" w:bidi="ru-RU"/>
        </w:rPr>
      </w:pPr>
      <w:r>
        <w:rPr>
          <w:color w:val="000000"/>
          <w:sz w:val="24"/>
          <w:lang w:eastAsia="ru-RU" w:bidi="ru-RU"/>
        </w:rPr>
        <w:tab/>
        <w:t xml:space="preserve"> </w:t>
      </w:r>
      <w:r w:rsidRPr="006C565E">
        <w:rPr>
          <w:color w:val="000000"/>
          <w:sz w:val="24"/>
          <w:lang w:eastAsia="ru-RU" w:bidi="ru-RU"/>
        </w:rPr>
        <w:t xml:space="preserve">Участие в спортивных соревнованиях осуществляется только при наличии полиса страхования жизни и здоровья от несчастных случаев, </w:t>
      </w:r>
      <w:proofErr w:type="gramStart"/>
      <w:r w:rsidRPr="006C565E">
        <w:rPr>
          <w:color w:val="000000"/>
          <w:sz w:val="24"/>
          <w:lang w:eastAsia="ru-RU" w:bidi="ru-RU"/>
        </w:rPr>
        <w:t>который</w:t>
      </w:r>
      <w:proofErr w:type="gramEnd"/>
      <w:r w:rsidRPr="006C565E">
        <w:rPr>
          <w:color w:val="000000"/>
          <w:sz w:val="24"/>
          <w:lang w:eastAsia="ru-RU" w:bidi="ru-RU"/>
        </w:rPr>
        <w:t xml:space="preserve"> представляется в комиссию по допуску участников на каждого участника спортивных соревнований. Страхование участников спортивных соревнований может производиться как за счет бюджетных, так и внебюджетных сре</w:t>
      </w:r>
      <w:proofErr w:type="gramStart"/>
      <w:r w:rsidRPr="006C565E">
        <w:rPr>
          <w:color w:val="000000"/>
          <w:sz w:val="24"/>
          <w:lang w:eastAsia="ru-RU" w:bidi="ru-RU"/>
        </w:rPr>
        <w:t>дств в с</w:t>
      </w:r>
      <w:proofErr w:type="gramEnd"/>
      <w:r w:rsidRPr="006C565E">
        <w:rPr>
          <w:color w:val="000000"/>
          <w:sz w:val="24"/>
          <w:lang w:eastAsia="ru-RU" w:bidi="ru-RU"/>
        </w:rPr>
        <w:t>оответствии с законодательством Российской Федерации и субъектов Российской Федерации.</w:t>
      </w:r>
      <w:r>
        <w:rPr>
          <w:color w:val="000000"/>
          <w:sz w:val="24"/>
          <w:lang w:eastAsia="ru-RU" w:bidi="ru-RU"/>
        </w:rPr>
        <w:t xml:space="preserve"> </w:t>
      </w:r>
      <w:r w:rsidRPr="006C565E">
        <w:rPr>
          <w:color w:val="000000"/>
          <w:sz w:val="24"/>
          <w:lang w:eastAsia="ru-RU" w:bidi="ru-RU"/>
        </w:rPr>
        <w:t>Страхование участников производится за счет командирующей организации.</w:t>
      </w:r>
    </w:p>
    <w:p w:rsidR="008D114A" w:rsidRPr="003038B7" w:rsidRDefault="008D114A" w:rsidP="008D114A">
      <w:pPr>
        <w:pStyle w:val="20"/>
        <w:shd w:val="clear" w:color="auto" w:fill="auto"/>
        <w:spacing w:after="0" w:line="322" w:lineRule="exact"/>
        <w:ind w:firstLine="0"/>
        <w:rPr>
          <w:sz w:val="12"/>
        </w:rPr>
      </w:pPr>
    </w:p>
    <w:p w:rsidR="008D114A" w:rsidRPr="00427576" w:rsidRDefault="008D114A" w:rsidP="008D114A">
      <w:pPr>
        <w:pStyle w:val="22"/>
        <w:shd w:val="clear" w:color="auto" w:fill="auto"/>
        <w:tabs>
          <w:tab w:val="left" w:pos="3112"/>
        </w:tabs>
        <w:spacing w:before="0" w:after="0" w:line="240" w:lineRule="auto"/>
        <w:jc w:val="center"/>
        <w:rPr>
          <w:sz w:val="24"/>
        </w:rPr>
      </w:pPr>
      <w:r>
        <w:rPr>
          <w:color w:val="000000"/>
          <w:sz w:val="24"/>
          <w:lang w:eastAsia="ru-RU" w:bidi="ru-RU"/>
        </w:rPr>
        <w:t>10. Антидопинговое обеспечение</w:t>
      </w:r>
    </w:p>
    <w:p w:rsidR="008D114A" w:rsidRPr="006C565E" w:rsidRDefault="008D114A" w:rsidP="008D114A">
      <w:pPr>
        <w:pStyle w:val="20"/>
        <w:shd w:val="clear" w:color="auto" w:fill="auto"/>
        <w:spacing w:after="0" w:line="240" w:lineRule="auto"/>
        <w:ind w:firstLine="0"/>
        <w:rPr>
          <w:sz w:val="24"/>
        </w:rPr>
      </w:pPr>
      <w:r w:rsidRPr="006C565E">
        <w:rPr>
          <w:color w:val="000000"/>
          <w:sz w:val="24"/>
          <w:lang w:eastAsia="ru-RU" w:bidi="ru-RU"/>
        </w:rPr>
        <w:t xml:space="preserve"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</w:t>
      </w:r>
      <w:proofErr w:type="spellStart"/>
      <w:r w:rsidRPr="006C565E">
        <w:rPr>
          <w:color w:val="000000"/>
          <w:sz w:val="24"/>
          <w:lang w:eastAsia="ru-RU" w:bidi="ru-RU"/>
        </w:rPr>
        <w:t>Минспорта</w:t>
      </w:r>
      <w:proofErr w:type="spellEnd"/>
      <w:r w:rsidRPr="006C565E">
        <w:rPr>
          <w:color w:val="000000"/>
          <w:sz w:val="24"/>
          <w:lang w:eastAsia="ru-RU" w:bidi="ru-RU"/>
        </w:rPr>
        <w:t xml:space="preserve"> России от 9 </w:t>
      </w:r>
      <w:r w:rsidRPr="006C565E">
        <w:rPr>
          <w:color w:val="000000"/>
          <w:sz w:val="24"/>
          <w:lang w:eastAsia="ru-RU" w:bidi="ru-RU"/>
        </w:rPr>
        <w:lastRenderedPageBreak/>
        <w:t>августа 2016 г. №947.</w:t>
      </w:r>
    </w:p>
    <w:p w:rsidR="008D114A" w:rsidRDefault="008D114A" w:rsidP="008D114A">
      <w:pPr>
        <w:pStyle w:val="20"/>
        <w:shd w:val="clear" w:color="auto" w:fill="auto"/>
        <w:spacing w:after="0" w:line="322" w:lineRule="exact"/>
        <w:ind w:firstLine="0"/>
      </w:pPr>
      <w:r w:rsidRPr="006C565E">
        <w:rPr>
          <w:color w:val="000000"/>
          <w:sz w:val="24"/>
          <w:lang w:eastAsia="ru-RU" w:bidi="ru-RU"/>
        </w:rPr>
        <w:t xml:space="preserve">В соответствии с пунктом 10.11.1. Общероссийских антидопинговых правил, ни один спортсмен или иное лицо, в отношении которого была применена дисквалификация, не имеет права во время </w:t>
      </w:r>
      <w:proofErr w:type="gramStart"/>
      <w:r w:rsidRPr="006C565E">
        <w:rPr>
          <w:color w:val="000000"/>
          <w:sz w:val="24"/>
          <w:lang w:eastAsia="ru-RU" w:bidi="ru-RU"/>
        </w:rPr>
        <w:t>срока</w:t>
      </w:r>
      <w:proofErr w:type="gramEnd"/>
      <w:r w:rsidRPr="006C565E">
        <w:rPr>
          <w:color w:val="000000"/>
          <w:sz w:val="24"/>
          <w:lang w:eastAsia="ru-RU" w:bidi="ru-RU"/>
        </w:rPr>
        <w:t xml:space="preserve"> дисквалификации участвовать ни в </w:t>
      </w:r>
      <w:proofErr w:type="gramStart"/>
      <w:r w:rsidRPr="006C565E">
        <w:rPr>
          <w:color w:val="000000"/>
          <w:sz w:val="24"/>
          <w:lang w:eastAsia="ru-RU" w:bidi="ru-RU"/>
        </w:rPr>
        <w:t>каком</w:t>
      </w:r>
      <w:proofErr w:type="gramEnd"/>
      <w:r w:rsidRPr="006C565E">
        <w:rPr>
          <w:color w:val="000000"/>
          <w:sz w:val="24"/>
          <w:lang w:eastAsia="ru-RU" w:bidi="ru-RU"/>
        </w:rPr>
        <w:t xml:space="preserve"> качестве в спортивных </w:t>
      </w:r>
      <w:r>
        <w:rPr>
          <w:color w:val="000000"/>
          <w:lang w:eastAsia="ru-RU" w:bidi="ru-RU"/>
        </w:rPr>
        <w:t>соревнованиях.</w:t>
      </w:r>
    </w:p>
    <w:p w:rsidR="008D114A" w:rsidRPr="00D3546F" w:rsidRDefault="008D114A" w:rsidP="008D114A">
      <w:pPr>
        <w:pStyle w:val="20"/>
        <w:shd w:val="clear" w:color="auto" w:fill="auto"/>
        <w:spacing w:after="273" w:line="322" w:lineRule="exact"/>
        <w:ind w:firstLine="0"/>
        <w:rPr>
          <w:sz w:val="12"/>
        </w:rPr>
      </w:pPr>
      <w:r w:rsidRPr="003038B7">
        <w:rPr>
          <w:color w:val="000000"/>
          <w:sz w:val="24"/>
          <w:lang w:eastAsia="ru-RU" w:bidi="ru-RU"/>
        </w:rPr>
        <w:t>Спортсмен, в отношении которого была применена дисквалификация, не заявивший о такой дисквалификации в комиссию по допуску несет самостоятельную и полную ответственность за такое деяние.</w:t>
      </w:r>
    </w:p>
    <w:p w:rsidR="008D114A" w:rsidRPr="00D3546F" w:rsidRDefault="008D114A" w:rsidP="008D114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3546F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1</w:t>
      </w:r>
      <w:r w:rsidRPr="00D3546F">
        <w:rPr>
          <w:b/>
          <w:bCs/>
          <w:sz w:val="24"/>
          <w:szCs w:val="24"/>
        </w:rPr>
        <w:t xml:space="preserve">. </w:t>
      </w:r>
      <w:r>
        <w:rPr>
          <w:b/>
          <w:bCs/>
          <w:sz w:val="22"/>
          <w:szCs w:val="24"/>
        </w:rPr>
        <w:t>Подача заявок на участие</w:t>
      </w:r>
    </w:p>
    <w:p w:rsidR="008D114A" w:rsidRPr="00D3546F" w:rsidRDefault="008D114A" w:rsidP="008D114A">
      <w:pPr>
        <w:pStyle w:val="a4"/>
        <w:ind w:left="0"/>
        <w:jc w:val="both"/>
        <w:rPr>
          <w:b/>
          <w:sz w:val="24"/>
          <w:szCs w:val="24"/>
        </w:rPr>
      </w:pPr>
      <w:r w:rsidRPr="00D3546F">
        <w:rPr>
          <w:sz w:val="24"/>
          <w:szCs w:val="24"/>
        </w:rPr>
        <w:t xml:space="preserve">Технические заявки, для участия спортсменов в индивидуальных видах программы и </w:t>
      </w:r>
      <w:r>
        <w:rPr>
          <w:sz w:val="24"/>
          <w:szCs w:val="24"/>
        </w:rPr>
        <w:t xml:space="preserve">в </w:t>
      </w:r>
      <w:r w:rsidRPr="00D3546F">
        <w:rPr>
          <w:sz w:val="24"/>
          <w:szCs w:val="24"/>
        </w:rPr>
        <w:t>эстафетах, заверенные подписью представите</w:t>
      </w:r>
      <w:r>
        <w:rPr>
          <w:sz w:val="24"/>
          <w:szCs w:val="24"/>
        </w:rPr>
        <w:t>лей</w:t>
      </w:r>
      <w:r w:rsidRPr="00D3546F">
        <w:rPr>
          <w:sz w:val="24"/>
          <w:szCs w:val="24"/>
        </w:rPr>
        <w:t xml:space="preserve"> команд должны быть отправлены на электронный адрес </w:t>
      </w:r>
      <w:hyperlink r:id="rId6" w:history="1">
        <w:r w:rsidRPr="00D3546F">
          <w:rPr>
            <w:rStyle w:val="a5"/>
            <w:sz w:val="24"/>
            <w:szCs w:val="24"/>
            <w:lang w:val="en-US"/>
          </w:rPr>
          <w:t>Novotroick</w:t>
        </w:r>
        <w:r w:rsidRPr="00D3546F">
          <w:rPr>
            <w:rStyle w:val="a5"/>
            <w:sz w:val="24"/>
            <w:szCs w:val="24"/>
          </w:rPr>
          <w:t>.</w:t>
        </w:r>
        <w:r w:rsidRPr="00D3546F">
          <w:rPr>
            <w:rStyle w:val="a5"/>
            <w:sz w:val="24"/>
            <w:szCs w:val="24"/>
            <w:lang w:val="en-US"/>
          </w:rPr>
          <w:t>volna</w:t>
        </w:r>
        <w:r w:rsidRPr="00D3546F">
          <w:rPr>
            <w:rStyle w:val="a5"/>
            <w:sz w:val="24"/>
            <w:szCs w:val="24"/>
          </w:rPr>
          <w:t>@</w:t>
        </w:r>
        <w:r w:rsidRPr="00D3546F">
          <w:rPr>
            <w:rStyle w:val="a5"/>
            <w:sz w:val="24"/>
            <w:szCs w:val="24"/>
            <w:lang w:val="en-US"/>
          </w:rPr>
          <w:t>mail</w:t>
        </w:r>
        <w:r w:rsidRPr="00D3546F">
          <w:rPr>
            <w:rStyle w:val="a5"/>
            <w:sz w:val="24"/>
            <w:szCs w:val="24"/>
          </w:rPr>
          <w:t>.</w:t>
        </w:r>
        <w:proofErr w:type="spellStart"/>
        <w:r w:rsidRPr="00D3546F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>
        <w:rPr>
          <w:rStyle w:val="a5"/>
          <w:b/>
          <w:color w:val="auto"/>
          <w:sz w:val="24"/>
          <w:szCs w:val="24"/>
        </w:rPr>
        <w:t xml:space="preserve"> </w:t>
      </w:r>
      <w:bookmarkStart w:id="0" w:name="_GoBack"/>
      <w:bookmarkEnd w:id="0"/>
      <w:r w:rsidRPr="00D3546F">
        <w:rPr>
          <w:sz w:val="24"/>
          <w:szCs w:val="24"/>
        </w:rPr>
        <w:t xml:space="preserve">не позднее </w:t>
      </w:r>
      <w:r>
        <w:rPr>
          <w:b/>
          <w:sz w:val="24"/>
          <w:szCs w:val="24"/>
        </w:rPr>
        <w:t>09</w:t>
      </w:r>
      <w:r w:rsidRPr="00D3546F">
        <w:rPr>
          <w:b/>
          <w:sz w:val="24"/>
          <w:szCs w:val="24"/>
        </w:rPr>
        <w:t xml:space="preserve"> июня 202</w:t>
      </w:r>
      <w:r>
        <w:rPr>
          <w:b/>
          <w:sz w:val="24"/>
          <w:szCs w:val="24"/>
        </w:rPr>
        <w:t>2</w:t>
      </w:r>
      <w:r w:rsidRPr="00D3546F">
        <w:rPr>
          <w:b/>
          <w:sz w:val="24"/>
          <w:szCs w:val="24"/>
        </w:rPr>
        <w:t>года.</w:t>
      </w:r>
    </w:p>
    <w:p w:rsidR="008D114A" w:rsidRPr="00D3546F" w:rsidRDefault="008D114A" w:rsidP="008D114A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D3546F">
        <w:rPr>
          <w:sz w:val="24"/>
          <w:szCs w:val="24"/>
        </w:rPr>
        <w:t xml:space="preserve">Заявки на участие в соревнованиях, подписанные руководителем органа исполнительной власти субъекта Российской Федерации в области физической культуры и спорта </w:t>
      </w:r>
      <w:r>
        <w:rPr>
          <w:sz w:val="24"/>
          <w:szCs w:val="24"/>
        </w:rPr>
        <w:t xml:space="preserve">и руководителем </w:t>
      </w:r>
      <w:r w:rsidRPr="00D3546F">
        <w:rPr>
          <w:sz w:val="24"/>
          <w:szCs w:val="24"/>
        </w:rPr>
        <w:t xml:space="preserve">аккредитованной региональной спортивной </w:t>
      </w:r>
      <w:r>
        <w:rPr>
          <w:sz w:val="24"/>
          <w:szCs w:val="24"/>
        </w:rPr>
        <w:t>Ф</w:t>
      </w:r>
      <w:r w:rsidRPr="00D3546F">
        <w:rPr>
          <w:sz w:val="24"/>
          <w:szCs w:val="24"/>
        </w:rPr>
        <w:t>едерации, заверенные печатью физкультурного диспансера и подписью врача, подписью представителя команды, представляются в комиссию по допуску участников (оригинал) в день приезда.</w:t>
      </w:r>
      <w:proofErr w:type="gramEnd"/>
    </w:p>
    <w:p w:rsidR="008D114A" w:rsidRPr="00D3546F" w:rsidRDefault="008D114A" w:rsidP="008D114A">
      <w:pPr>
        <w:autoSpaceDE w:val="0"/>
        <w:autoSpaceDN w:val="0"/>
        <w:adjustRightInd w:val="0"/>
        <w:jc w:val="both"/>
        <w:rPr>
          <w:sz w:val="14"/>
        </w:rPr>
      </w:pPr>
    </w:p>
    <w:p w:rsidR="008D114A" w:rsidRPr="006C565E" w:rsidRDefault="008D114A" w:rsidP="008D114A">
      <w:pPr>
        <w:pStyle w:val="20"/>
        <w:shd w:val="clear" w:color="auto" w:fill="auto"/>
        <w:spacing w:after="0" w:line="322" w:lineRule="exact"/>
        <w:ind w:firstLine="0"/>
        <w:rPr>
          <w:sz w:val="24"/>
        </w:rPr>
      </w:pPr>
      <w:r>
        <w:rPr>
          <w:color w:val="000000"/>
          <w:sz w:val="24"/>
          <w:lang w:eastAsia="ru-RU" w:bidi="ru-RU"/>
        </w:rPr>
        <w:tab/>
      </w:r>
      <w:r w:rsidRPr="006C565E">
        <w:rPr>
          <w:color w:val="000000"/>
          <w:sz w:val="24"/>
          <w:lang w:eastAsia="ru-RU" w:bidi="ru-RU"/>
        </w:rPr>
        <w:t>К именной заявке прилагаются следующие документы на каждого спортсмена:</w:t>
      </w:r>
    </w:p>
    <w:p w:rsidR="008D114A" w:rsidRPr="006C565E" w:rsidRDefault="008D114A" w:rsidP="008D114A">
      <w:pPr>
        <w:pStyle w:val="20"/>
        <w:numPr>
          <w:ilvl w:val="0"/>
          <w:numId w:val="1"/>
        </w:numPr>
        <w:shd w:val="clear" w:color="auto" w:fill="auto"/>
        <w:tabs>
          <w:tab w:val="left" w:pos="1140"/>
        </w:tabs>
        <w:spacing w:after="0" w:line="322" w:lineRule="exact"/>
        <w:ind w:firstLine="0"/>
        <w:jc w:val="left"/>
        <w:rPr>
          <w:sz w:val="24"/>
        </w:rPr>
      </w:pPr>
      <w:r w:rsidRPr="006C565E">
        <w:rPr>
          <w:color w:val="000000"/>
          <w:sz w:val="24"/>
          <w:lang w:eastAsia="ru-RU" w:bidi="ru-RU"/>
        </w:rPr>
        <w:t>паспорт гражданина Российской Федерации, для лиц моложе 14 лет свидетельство о рождении;</w:t>
      </w:r>
    </w:p>
    <w:p w:rsidR="008D114A" w:rsidRPr="006C565E" w:rsidRDefault="008D114A" w:rsidP="008D114A">
      <w:pPr>
        <w:pStyle w:val="20"/>
        <w:numPr>
          <w:ilvl w:val="0"/>
          <w:numId w:val="1"/>
        </w:numPr>
        <w:shd w:val="clear" w:color="auto" w:fill="auto"/>
        <w:tabs>
          <w:tab w:val="left" w:pos="1140"/>
        </w:tabs>
        <w:spacing w:after="0" w:line="317" w:lineRule="exact"/>
        <w:ind w:firstLine="0"/>
        <w:jc w:val="left"/>
        <w:rPr>
          <w:sz w:val="24"/>
        </w:rPr>
      </w:pPr>
      <w:r w:rsidRPr="006C565E">
        <w:rPr>
          <w:color w:val="000000"/>
          <w:sz w:val="24"/>
          <w:lang w:eastAsia="ru-RU" w:bidi="ru-RU"/>
        </w:rPr>
        <w:t>зачетная классификационная книжка, удостоверение спортивный разряд, звание;</w:t>
      </w:r>
    </w:p>
    <w:p w:rsidR="008D114A" w:rsidRPr="006C565E" w:rsidRDefault="008D114A" w:rsidP="008D114A">
      <w:pPr>
        <w:pStyle w:val="20"/>
        <w:numPr>
          <w:ilvl w:val="0"/>
          <w:numId w:val="1"/>
        </w:numPr>
        <w:shd w:val="clear" w:color="auto" w:fill="auto"/>
        <w:tabs>
          <w:tab w:val="left" w:pos="1140"/>
        </w:tabs>
        <w:spacing w:after="0" w:line="280" w:lineRule="exact"/>
        <w:ind w:firstLine="0"/>
        <w:rPr>
          <w:sz w:val="24"/>
        </w:rPr>
      </w:pPr>
      <w:r w:rsidRPr="006C565E">
        <w:rPr>
          <w:color w:val="000000"/>
          <w:sz w:val="24"/>
          <w:lang w:eastAsia="ru-RU" w:bidi="ru-RU"/>
        </w:rPr>
        <w:t>техническая заявка;</w:t>
      </w:r>
    </w:p>
    <w:p w:rsidR="008D114A" w:rsidRPr="006C565E" w:rsidRDefault="008D114A" w:rsidP="008D114A">
      <w:pPr>
        <w:pStyle w:val="20"/>
        <w:numPr>
          <w:ilvl w:val="0"/>
          <w:numId w:val="1"/>
        </w:numPr>
        <w:shd w:val="clear" w:color="auto" w:fill="auto"/>
        <w:tabs>
          <w:tab w:val="left" w:pos="1140"/>
        </w:tabs>
        <w:spacing w:after="0" w:line="322" w:lineRule="exact"/>
        <w:ind w:firstLine="0"/>
        <w:jc w:val="left"/>
        <w:rPr>
          <w:sz w:val="24"/>
        </w:rPr>
      </w:pPr>
      <w:r w:rsidRPr="006C565E">
        <w:rPr>
          <w:color w:val="000000"/>
          <w:sz w:val="24"/>
          <w:lang w:eastAsia="ru-RU" w:bidi="ru-RU"/>
        </w:rPr>
        <w:t>полис страхования жизни и здоровья от несчастных случаев (оригинал);</w:t>
      </w:r>
    </w:p>
    <w:p w:rsidR="008D114A" w:rsidRPr="006C565E" w:rsidRDefault="008D114A" w:rsidP="008D114A">
      <w:pPr>
        <w:pStyle w:val="20"/>
        <w:numPr>
          <w:ilvl w:val="0"/>
          <w:numId w:val="1"/>
        </w:numPr>
        <w:shd w:val="clear" w:color="auto" w:fill="auto"/>
        <w:tabs>
          <w:tab w:val="left" w:pos="1140"/>
        </w:tabs>
        <w:spacing w:after="8" w:line="280" w:lineRule="exact"/>
        <w:ind w:firstLine="0"/>
        <w:rPr>
          <w:sz w:val="24"/>
        </w:rPr>
      </w:pPr>
      <w:r w:rsidRPr="006C565E">
        <w:rPr>
          <w:color w:val="000000"/>
          <w:sz w:val="24"/>
          <w:lang w:eastAsia="ru-RU" w:bidi="ru-RU"/>
        </w:rPr>
        <w:t>полис обязательного медицинского страхования;</w:t>
      </w:r>
    </w:p>
    <w:p w:rsidR="008D114A" w:rsidRPr="003038B7" w:rsidRDefault="008D114A" w:rsidP="008D114A">
      <w:pPr>
        <w:pStyle w:val="40"/>
        <w:numPr>
          <w:ilvl w:val="0"/>
          <w:numId w:val="1"/>
        </w:numPr>
        <w:shd w:val="clear" w:color="auto" w:fill="auto"/>
        <w:tabs>
          <w:tab w:val="left" w:pos="1094"/>
        </w:tabs>
        <w:spacing w:after="0" w:line="240" w:lineRule="auto"/>
        <w:ind w:firstLine="0"/>
        <w:rPr>
          <w:sz w:val="24"/>
        </w:rPr>
      </w:pPr>
      <w:r w:rsidRPr="006C565E">
        <w:rPr>
          <w:color w:val="000000"/>
          <w:sz w:val="24"/>
          <w:lang w:eastAsia="ru-RU" w:bidi="ru-RU"/>
        </w:rPr>
        <w:t>сертификат РУСАДА о прохождение онлайн-обучения;</w:t>
      </w:r>
      <w:r w:rsidRPr="006C565E">
        <w:rPr>
          <w:color w:val="000000"/>
          <w:sz w:val="24"/>
          <w:lang w:bidi="ru-RU"/>
        </w:rPr>
        <w:t xml:space="preserve"> </w:t>
      </w:r>
    </w:p>
    <w:p w:rsidR="008D114A" w:rsidRPr="006C565E" w:rsidRDefault="008D114A" w:rsidP="008D114A">
      <w:pPr>
        <w:pStyle w:val="40"/>
        <w:numPr>
          <w:ilvl w:val="0"/>
          <w:numId w:val="1"/>
        </w:numPr>
        <w:shd w:val="clear" w:color="auto" w:fill="auto"/>
        <w:tabs>
          <w:tab w:val="left" w:pos="1094"/>
        </w:tabs>
        <w:spacing w:after="0" w:line="240" w:lineRule="auto"/>
        <w:ind w:firstLine="0"/>
        <w:rPr>
          <w:sz w:val="24"/>
        </w:rPr>
      </w:pPr>
      <w:r w:rsidRPr="006C565E">
        <w:rPr>
          <w:color w:val="000000"/>
          <w:sz w:val="24"/>
          <w:lang w:eastAsia="ru-RU" w:bidi="ru-RU"/>
        </w:rPr>
        <w:t xml:space="preserve">справка для спортсменов, тренеров, представителей команд и специалистов о наличии отрицательного результата лабораторного исследования на </w:t>
      </w:r>
      <w:r w:rsidRPr="006C565E">
        <w:rPr>
          <w:color w:val="000000"/>
          <w:sz w:val="24"/>
          <w:lang w:val="en-US" w:bidi="en-US"/>
        </w:rPr>
        <w:t>COVID</w:t>
      </w:r>
      <w:r w:rsidRPr="006C565E">
        <w:rPr>
          <w:color w:val="000000"/>
          <w:sz w:val="24"/>
          <w:lang w:bidi="en-US"/>
        </w:rPr>
        <w:t xml:space="preserve">-19, </w:t>
      </w:r>
      <w:r w:rsidRPr="006C565E">
        <w:rPr>
          <w:color w:val="000000"/>
          <w:sz w:val="24"/>
          <w:lang w:eastAsia="ru-RU" w:bidi="ru-RU"/>
        </w:rPr>
        <w:t>проведенного не ранее 72 часов до прибытия на место проведения</w:t>
      </w:r>
      <w:r>
        <w:rPr>
          <w:color w:val="000000"/>
          <w:sz w:val="24"/>
          <w:lang w:eastAsia="ru-RU" w:bidi="ru-RU"/>
        </w:rPr>
        <w:t>.</w:t>
      </w:r>
      <w:r w:rsidRPr="006C565E">
        <w:rPr>
          <w:color w:val="000000"/>
          <w:sz w:val="24"/>
          <w:lang w:eastAsia="ru-RU" w:bidi="ru-RU"/>
        </w:rPr>
        <w:t xml:space="preserve"> </w:t>
      </w:r>
    </w:p>
    <w:p w:rsidR="008D114A" w:rsidRPr="00D3546F" w:rsidRDefault="008D114A" w:rsidP="008D114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1E37" w:rsidRDefault="008D114A" w:rsidP="008D114A">
      <w:r w:rsidRPr="00D3546F">
        <w:rPr>
          <w:b/>
          <w:sz w:val="24"/>
          <w:szCs w:val="24"/>
        </w:rPr>
        <w:t>Данное положение является официальным вызовом на соревнование</w:t>
      </w:r>
    </w:p>
    <w:sectPr w:rsidR="00C11E37" w:rsidSect="008D114A">
      <w:pgSz w:w="11906" w:h="16838"/>
      <w:pgMar w:top="709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1633"/>
    <w:multiLevelType w:val="multilevel"/>
    <w:tmpl w:val="9C3081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4A"/>
    <w:rsid w:val="008D114A"/>
    <w:rsid w:val="009551AA"/>
    <w:rsid w:val="00C1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1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11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D114A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8D11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114A"/>
    <w:pPr>
      <w:widowControl w:val="0"/>
      <w:shd w:val="clear" w:color="auto" w:fill="FFFFFF"/>
      <w:spacing w:after="3060" w:line="508" w:lineRule="exact"/>
      <w:ind w:hanging="360"/>
      <w:jc w:val="both"/>
    </w:pPr>
    <w:rPr>
      <w:lang w:eastAsia="en-US"/>
    </w:rPr>
  </w:style>
  <w:style w:type="character" w:customStyle="1" w:styleId="4">
    <w:name w:val="Основной текст (4)_"/>
    <w:basedOn w:val="a0"/>
    <w:link w:val="40"/>
    <w:rsid w:val="008D11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114A"/>
    <w:pPr>
      <w:widowControl w:val="0"/>
      <w:shd w:val="clear" w:color="auto" w:fill="FFFFFF"/>
      <w:spacing w:after="240" w:line="346" w:lineRule="exact"/>
      <w:ind w:hanging="360"/>
      <w:jc w:val="both"/>
    </w:pPr>
    <w:rPr>
      <w:b/>
      <w:bCs/>
      <w:lang w:eastAsia="en-US"/>
    </w:rPr>
  </w:style>
  <w:style w:type="character" w:customStyle="1" w:styleId="21">
    <w:name w:val="Заголовок №2_"/>
    <w:basedOn w:val="a0"/>
    <w:link w:val="22"/>
    <w:rsid w:val="008D11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8D114A"/>
    <w:pPr>
      <w:widowControl w:val="0"/>
      <w:shd w:val="clear" w:color="auto" w:fill="FFFFFF"/>
      <w:spacing w:before="240" w:after="240" w:line="0" w:lineRule="atLeast"/>
      <w:jc w:val="both"/>
      <w:outlineLvl w:val="1"/>
    </w:pPr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1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11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D114A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8D11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114A"/>
    <w:pPr>
      <w:widowControl w:val="0"/>
      <w:shd w:val="clear" w:color="auto" w:fill="FFFFFF"/>
      <w:spacing w:after="3060" w:line="508" w:lineRule="exact"/>
      <w:ind w:hanging="360"/>
      <w:jc w:val="both"/>
    </w:pPr>
    <w:rPr>
      <w:lang w:eastAsia="en-US"/>
    </w:rPr>
  </w:style>
  <w:style w:type="character" w:customStyle="1" w:styleId="4">
    <w:name w:val="Основной текст (4)_"/>
    <w:basedOn w:val="a0"/>
    <w:link w:val="40"/>
    <w:rsid w:val="008D11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114A"/>
    <w:pPr>
      <w:widowControl w:val="0"/>
      <w:shd w:val="clear" w:color="auto" w:fill="FFFFFF"/>
      <w:spacing w:after="240" w:line="346" w:lineRule="exact"/>
      <w:ind w:hanging="360"/>
      <w:jc w:val="both"/>
    </w:pPr>
    <w:rPr>
      <w:b/>
      <w:bCs/>
      <w:lang w:eastAsia="en-US"/>
    </w:rPr>
  </w:style>
  <w:style w:type="character" w:customStyle="1" w:styleId="21">
    <w:name w:val="Заголовок №2_"/>
    <w:basedOn w:val="a0"/>
    <w:link w:val="22"/>
    <w:rsid w:val="008D11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8D114A"/>
    <w:pPr>
      <w:widowControl w:val="0"/>
      <w:shd w:val="clear" w:color="auto" w:fill="FFFFFF"/>
      <w:spacing w:before="240" w:after="240" w:line="0" w:lineRule="atLeast"/>
      <w:jc w:val="both"/>
      <w:outlineLvl w:val="1"/>
    </w:pPr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otroick.vol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</dc:creator>
  <cp:lastModifiedBy>Andreeva</cp:lastModifiedBy>
  <cp:revision>1</cp:revision>
  <cp:lastPrinted>2022-05-25T14:27:00Z</cp:lastPrinted>
  <dcterms:created xsi:type="dcterms:W3CDTF">2022-05-25T14:22:00Z</dcterms:created>
  <dcterms:modified xsi:type="dcterms:W3CDTF">2022-05-25T14:39:00Z</dcterms:modified>
</cp:coreProperties>
</file>